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00" w:rsidRPr="002B3F8A" w:rsidRDefault="00B02600" w:rsidP="00B02600">
      <w:pPr>
        <w:pStyle w:val="1"/>
        <w:jc w:val="center"/>
        <w:rPr>
          <w:rFonts w:ascii="Times New Roman" w:hAnsi="Times New Roman" w:cs="Times New Roman"/>
          <w:sz w:val="24"/>
          <w:lang w:val="en-US"/>
        </w:rPr>
      </w:pPr>
      <w:r w:rsidRPr="002B3F8A">
        <w:rPr>
          <w:rFonts w:ascii="Times New Roman" w:hAnsi="Times New Roman" w:cs="Times New Roman"/>
          <w:sz w:val="24"/>
          <w:lang w:val="en-US"/>
        </w:rPr>
        <w:t>QUESTIONNAIRE FOR EMPLOYERS</w:t>
      </w:r>
    </w:p>
    <w:p w:rsidR="002B3F8A" w:rsidRDefault="002B3F8A" w:rsidP="00B02600">
      <w:pPr>
        <w:rPr>
          <w:lang w:val="en-US"/>
        </w:rPr>
      </w:pPr>
    </w:p>
    <w:p w:rsidR="00B02600" w:rsidRPr="002B3F8A" w:rsidRDefault="002B3F8A" w:rsidP="00B02600">
      <w:pPr>
        <w:rPr>
          <w:lang w:val="en-US"/>
        </w:rPr>
      </w:pPr>
      <w:r w:rsidRPr="002B3F8A">
        <w:rPr>
          <w:lang w:val="en-US"/>
        </w:rPr>
        <w:t xml:space="preserve">This questionnaire contains questions regarding skills and competences that may be important for building a successful career in the direction of </w:t>
      </w:r>
      <w:r w:rsidRPr="002B3F8A">
        <w:rPr>
          <w:b/>
          <w:lang w:val="en-US"/>
        </w:rPr>
        <w:t>Civil Engineering</w:t>
      </w:r>
      <w:r>
        <w:rPr>
          <w:lang w:val="en-US"/>
        </w:rPr>
        <w:t xml:space="preserve"> </w:t>
      </w:r>
      <w:r w:rsidRPr="002B3F8A">
        <w:rPr>
          <w:lang w:val="en-US"/>
        </w:rPr>
        <w:t>under the new degree profile "</w:t>
      </w:r>
      <w:r>
        <w:rPr>
          <w:lang w:val="en-US"/>
        </w:rPr>
        <w:t>I</w:t>
      </w:r>
      <w:r w:rsidRPr="002B3F8A">
        <w:rPr>
          <w:lang w:val="en-US"/>
        </w:rPr>
        <w:t xml:space="preserve">ntelligent buildings and standards of green building". Please answer all </w:t>
      </w:r>
      <w:r>
        <w:rPr>
          <w:lang w:val="en-US"/>
        </w:rPr>
        <w:t xml:space="preserve">the </w:t>
      </w:r>
      <w:r w:rsidRPr="002B3F8A">
        <w:rPr>
          <w:lang w:val="en-US"/>
        </w:rPr>
        <w:t xml:space="preserve">questions. The answers can be very useful for us to improve the planning of training programs in the degree </w:t>
      </w:r>
      <w:r w:rsidRPr="002B3F8A">
        <w:rPr>
          <w:b/>
          <w:lang w:val="en-US"/>
        </w:rPr>
        <w:t>Civil Engineering</w:t>
      </w:r>
      <w:r w:rsidRPr="002B3F8A">
        <w:rPr>
          <w:lang w:val="en-US"/>
        </w:rPr>
        <w:t>, the profile "Intelligent buildings and standards of green building" for future students.</w:t>
      </w:r>
    </w:p>
    <w:p w:rsidR="002B3F8A" w:rsidRPr="002B3F8A" w:rsidRDefault="002B3F8A" w:rsidP="00B02600">
      <w:pPr>
        <w:rPr>
          <w:lang w:val="en-US"/>
        </w:rPr>
      </w:pPr>
    </w:p>
    <w:p w:rsidR="00B02600" w:rsidRPr="002B3F8A" w:rsidRDefault="00B02600" w:rsidP="00B02600">
      <w:pPr>
        <w:pStyle w:val="3"/>
        <w:rPr>
          <w:rFonts w:ascii="Times New Roman" w:hAnsi="Times New Roman"/>
          <w:sz w:val="24"/>
          <w:lang w:val="en-US"/>
        </w:rPr>
      </w:pPr>
      <w:r w:rsidRPr="002B3F8A">
        <w:rPr>
          <w:rFonts w:ascii="Times New Roman" w:hAnsi="Times New Roman"/>
          <w:sz w:val="24"/>
          <w:lang w:val="en-US"/>
        </w:rPr>
        <w:t>Many thanks for your co-operation</w:t>
      </w:r>
    </w:p>
    <w:p w:rsidR="00B02600" w:rsidRPr="002B3F8A" w:rsidRDefault="00B02600" w:rsidP="00B02600">
      <w:pPr>
        <w:rPr>
          <w:lang w:val="en-US"/>
        </w:rPr>
      </w:pPr>
    </w:p>
    <w:p w:rsidR="00B02600" w:rsidRPr="002B3F8A" w:rsidRDefault="00B02600" w:rsidP="00B02600">
      <w:pPr>
        <w:numPr>
          <w:ilvl w:val="0"/>
          <w:numId w:val="3"/>
        </w:numPr>
      </w:pPr>
      <w:r w:rsidRPr="002B3F8A">
        <w:t>Name of the organization: ________________________</w:t>
      </w:r>
    </w:p>
    <w:p w:rsidR="00B02600" w:rsidRPr="002B3F8A" w:rsidRDefault="00B02600" w:rsidP="00B02600">
      <w:pPr>
        <w:rPr>
          <w:lang w:val="en-US"/>
        </w:rPr>
      </w:pPr>
    </w:p>
    <w:p w:rsidR="00B02600" w:rsidRPr="002B3F8A" w:rsidRDefault="00B02600" w:rsidP="00B02600">
      <w:pPr>
        <w:numPr>
          <w:ilvl w:val="0"/>
          <w:numId w:val="3"/>
        </w:numPr>
        <w:rPr>
          <w:lang w:val="en-US"/>
        </w:rPr>
      </w:pPr>
      <w:r w:rsidRPr="002B3F8A">
        <w:rPr>
          <w:lang w:val="en-US"/>
        </w:rPr>
        <w:t>Position of the person answering: __________________</w:t>
      </w:r>
    </w:p>
    <w:p w:rsidR="00B02600" w:rsidRPr="002B3F8A" w:rsidRDefault="00B02600" w:rsidP="00B02600">
      <w:pPr>
        <w:rPr>
          <w:lang w:val="en-US"/>
        </w:rPr>
      </w:pPr>
    </w:p>
    <w:p w:rsidR="00B02600" w:rsidRPr="002B3F8A" w:rsidRDefault="00B02600" w:rsidP="00B02600">
      <w:pPr>
        <w:numPr>
          <w:ilvl w:val="0"/>
          <w:numId w:val="3"/>
        </w:numPr>
      </w:pPr>
      <w:r w:rsidRPr="002B3F8A">
        <w:t>Number of employees: ___________________________</w:t>
      </w:r>
    </w:p>
    <w:p w:rsidR="00B02600" w:rsidRPr="002B3F8A" w:rsidRDefault="00B02600" w:rsidP="00B02600"/>
    <w:p w:rsidR="00B02600" w:rsidRDefault="00B02600" w:rsidP="00B02600">
      <w:pPr>
        <w:numPr>
          <w:ilvl w:val="0"/>
          <w:numId w:val="3"/>
        </w:numPr>
        <w:rPr>
          <w:lang w:val="en-US"/>
        </w:rPr>
      </w:pPr>
      <w:r w:rsidRPr="002B3F8A">
        <w:rPr>
          <w:lang w:val="en-US"/>
        </w:rPr>
        <w:t>Do you consider that university has given your employees adequate preparation for working in your company?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3013"/>
      </w:tblGrid>
      <w:tr w:rsidR="002B3F8A" w:rsidRPr="00600BC7" w:rsidTr="006D1AE3">
        <w:tc>
          <w:tcPr>
            <w:tcW w:w="373" w:type="dxa"/>
            <w:shd w:val="clear" w:color="auto" w:fill="auto"/>
          </w:tcPr>
          <w:p w:rsidR="002B3F8A" w:rsidRPr="000C4E72" w:rsidRDefault="002B3F8A" w:rsidP="00A67E12">
            <w:pPr>
              <w:ind w:left="360"/>
              <w:rPr>
                <w:rFonts w:ascii="Cambria" w:hAnsi="Cambria"/>
                <w:b/>
                <w:sz w:val="22"/>
                <w:szCs w:val="22"/>
                <w:lang w:val="ru-RU"/>
              </w:rPr>
            </w:pPr>
          </w:p>
        </w:tc>
        <w:tc>
          <w:tcPr>
            <w:tcW w:w="3013" w:type="dxa"/>
            <w:tcBorders>
              <w:top w:val="nil"/>
              <w:bottom w:val="nil"/>
              <w:right w:val="nil"/>
            </w:tcBorders>
            <w:shd w:val="clear" w:color="auto" w:fill="auto"/>
          </w:tcPr>
          <w:p w:rsidR="002B3F8A" w:rsidRPr="002B3F8A" w:rsidRDefault="002B3F8A" w:rsidP="002B3F8A">
            <w:pPr>
              <w:numPr>
                <w:ilvl w:val="0"/>
                <w:numId w:val="6"/>
              </w:numPr>
              <w:rPr>
                <w:b/>
              </w:rPr>
            </w:pPr>
            <w:r w:rsidRPr="002B3F8A">
              <w:rPr>
                <w:b/>
              </w:rPr>
              <w:t>Yes, v</w:t>
            </w:r>
            <w:r w:rsidRPr="002B3F8A">
              <w:rPr>
                <w:b/>
              </w:rPr>
              <w:t>ery much</w:t>
            </w:r>
          </w:p>
        </w:tc>
      </w:tr>
      <w:tr w:rsidR="002B3F8A" w:rsidRPr="00600BC7" w:rsidTr="006D1AE3">
        <w:tc>
          <w:tcPr>
            <w:tcW w:w="373" w:type="dxa"/>
            <w:shd w:val="clear" w:color="auto" w:fill="auto"/>
          </w:tcPr>
          <w:p w:rsidR="002B3F8A" w:rsidRPr="00600BC7" w:rsidRDefault="002B3F8A" w:rsidP="00A67E12">
            <w:pPr>
              <w:ind w:left="360"/>
              <w:rPr>
                <w:rFonts w:ascii="Cambria" w:hAnsi="Cambria"/>
                <w:b/>
                <w:sz w:val="22"/>
                <w:szCs w:val="22"/>
                <w:lang w:val="en-US"/>
              </w:rPr>
            </w:pPr>
          </w:p>
        </w:tc>
        <w:tc>
          <w:tcPr>
            <w:tcW w:w="3013" w:type="dxa"/>
            <w:tcBorders>
              <w:top w:val="nil"/>
              <w:bottom w:val="nil"/>
              <w:right w:val="nil"/>
            </w:tcBorders>
            <w:shd w:val="clear" w:color="auto" w:fill="auto"/>
          </w:tcPr>
          <w:p w:rsidR="002B3F8A" w:rsidRPr="00600BC7" w:rsidRDefault="002B3F8A" w:rsidP="002B3F8A">
            <w:pPr>
              <w:numPr>
                <w:ilvl w:val="0"/>
                <w:numId w:val="6"/>
              </w:numPr>
              <w:rPr>
                <w:rFonts w:ascii="Cambria" w:hAnsi="Cambria"/>
                <w:b/>
                <w:sz w:val="22"/>
                <w:szCs w:val="22"/>
                <w:lang w:val="en-US"/>
              </w:rPr>
            </w:pPr>
            <w:r w:rsidRPr="002B3F8A">
              <w:rPr>
                <w:rFonts w:ascii="Cambria" w:hAnsi="Cambria"/>
                <w:b/>
                <w:sz w:val="22"/>
                <w:szCs w:val="22"/>
                <w:lang w:val="en-US"/>
              </w:rPr>
              <w:t>Much</w:t>
            </w:r>
          </w:p>
        </w:tc>
      </w:tr>
      <w:tr w:rsidR="002B3F8A" w:rsidRPr="00600BC7" w:rsidTr="006D1AE3">
        <w:tc>
          <w:tcPr>
            <w:tcW w:w="373" w:type="dxa"/>
            <w:shd w:val="clear" w:color="auto" w:fill="auto"/>
          </w:tcPr>
          <w:p w:rsidR="002B3F8A" w:rsidRPr="00600BC7" w:rsidRDefault="002B3F8A" w:rsidP="00A67E12">
            <w:pPr>
              <w:ind w:left="360"/>
              <w:rPr>
                <w:rFonts w:ascii="Cambria" w:hAnsi="Cambria"/>
                <w:b/>
                <w:sz w:val="22"/>
                <w:szCs w:val="22"/>
                <w:lang w:val="en-US"/>
              </w:rPr>
            </w:pPr>
          </w:p>
        </w:tc>
        <w:tc>
          <w:tcPr>
            <w:tcW w:w="3013" w:type="dxa"/>
            <w:tcBorders>
              <w:top w:val="nil"/>
              <w:bottom w:val="nil"/>
              <w:right w:val="nil"/>
            </w:tcBorders>
            <w:shd w:val="clear" w:color="auto" w:fill="auto"/>
          </w:tcPr>
          <w:p w:rsidR="002B3F8A" w:rsidRPr="002B3F8A" w:rsidRDefault="002B3F8A" w:rsidP="00A67E12">
            <w:pPr>
              <w:numPr>
                <w:ilvl w:val="0"/>
                <w:numId w:val="6"/>
              </w:numPr>
              <w:rPr>
                <w:rFonts w:ascii="Cambria" w:hAnsi="Cambria"/>
                <w:b/>
                <w:sz w:val="22"/>
                <w:szCs w:val="22"/>
                <w:lang w:val="en-US"/>
              </w:rPr>
            </w:pPr>
            <w:r w:rsidRPr="002B3F8A">
              <w:rPr>
                <w:b/>
              </w:rPr>
              <w:t>Some</w:t>
            </w:r>
          </w:p>
        </w:tc>
      </w:tr>
      <w:tr w:rsidR="002B3F8A" w:rsidRPr="00600BC7" w:rsidTr="006D1AE3">
        <w:tc>
          <w:tcPr>
            <w:tcW w:w="373" w:type="dxa"/>
            <w:shd w:val="clear" w:color="auto" w:fill="auto"/>
          </w:tcPr>
          <w:p w:rsidR="002B3F8A" w:rsidRPr="00600BC7" w:rsidRDefault="002B3F8A" w:rsidP="00A67E12">
            <w:pPr>
              <w:ind w:left="360"/>
              <w:rPr>
                <w:rFonts w:ascii="Cambria" w:hAnsi="Cambria"/>
                <w:b/>
                <w:sz w:val="22"/>
                <w:szCs w:val="22"/>
                <w:lang w:val="en-US"/>
              </w:rPr>
            </w:pPr>
          </w:p>
        </w:tc>
        <w:tc>
          <w:tcPr>
            <w:tcW w:w="3013" w:type="dxa"/>
            <w:tcBorders>
              <w:top w:val="nil"/>
              <w:bottom w:val="nil"/>
              <w:right w:val="nil"/>
            </w:tcBorders>
            <w:shd w:val="clear" w:color="auto" w:fill="auto"/>
          </w:tcPr>
          <w:p w:rsidR="002B3F8A" w:rsidRPr="002B3F8A" w:rsidRDefault="002B3F8A" w:rsidP="00A67E12">
            <w:pPr>
              <w:numPr>
                <w:ilvl w:val="0"/>
                <w:numId w:val="6"/>
              </w:numPr>
              <w:rPr>
                <w:rFonts w:ascii="Cambria" w:hAnsi="Cambria"/>
                <w:b/>
                <w:sz w:val="22"/>
                <w:szCs w:val="22"/>
                <w:lang w:val="en-US"/>
              </w:rPr>
            </w:pPr>
            <w:r w:rsidRPr="002B3F8A">
              <w:rPr>
                <w:b/>
              </w:rPr>
              <w:t>Little</w:t>
            </w:r>
          </w:p>
        </w:tc>
      </w:tr>
      <w:tr w:rsidR="002B3F8A" w:rsidRPr="00600BC7" w:rsidTr="006D1AE3">
        <w:tc>
          <w:tcPr>
            <w:tcW w:w="373" w:type="dxa"/>
            <w:shd w:val="clear" w:color="auto" w:fill="auto"/>
          </w:tcPr>
          <w:p w:rsidR="002B3F8A" w:rsidRPr="00600BC7" w:rsidRDefault="002B3F8A" w:rsidP="00A67E12">
            <w:pPr>
              <w:pBdr>
                <w:bottom w:val="single" w:sz="6" w:space="1" w:color="auto"/>
              </w:pBdr>
              <w:ind w:left="360"/>
              <w:rPr>
                <w:rFonts w:ascii="Cambria" w:hAnsi="Cambria"/>
                <w:b/>
                <w:sz w:val="22"/>
                <w:szCs w:val="22"/>
                <w:lang w:val="en-US"/>
              </w:rPr>
            </w:pPr>
          </w:p>
        </w:tc>
        <w:tc>
          <w:tcPr>
            <w:tcW w:w="3013" w:type="dxa"/>
            <w:tcBorders>
              <w:top w:val="nil"/>
              <w:bottom w:val="nil"/>
              <w:right w:val="nil"/>
            </w:tcBorders>
            <w:shd w:val="clear" w:color="auto" w:fill="auto"/>
          </w:tcPr>
          <w:p w:rsidR="002B3F8A" w:rsidRPr="002B3F8A" w:rsidRDefault="002B3F8A" w:rsidP="00A67E12">
            <w:pPr>
              <w:numPr>
                <w:ilvl w:val="0"/>
                <w:numId w:val="6"/>
              </w:numPr>
              <w:rPr>
                <w:rFonts w:ascii="Cambria" w:hAnsi="Cambria"/>
                <w:b/>
                <w:sz w:val="22"/>
                <w:szCs w:val="22"/>
              </w:rPr>
            </w:pPr>
            <w:r w:rsidRPr="002B3F8A">
              <w:rPr>
                <w:b/>
              </w:rPr>
              <w:t>Very little</w:t>
            </w:r>
          </w:p>
        </w:tc>
      </w:tr>
    </w:tbl>
    <w:p w:rsidR="00B02600" w:rsidRPr="002B3F8A" w:rsidRDefault="00B02600" w:rsidP="00B02600"/>
    <w:p w:rsidR="00B02600" w:rsidRPr="002B3F8A" w:rsidRDefault="00B02600" w:rsidP="00B02600">
      <w:pPr>
        <w:pBdr>
          <w:top w:val="single" w:sz="4" w:space="10" w:color="auto"/>
          <w:left w:val="single" w:sz="4" w:space="4" w:color="auto"/>
          <w:bottom w:val="single" w:sz="4" w:space="10" w:color="auto"/>
          <w:right w:val="single" w:sz="4" w:space="4" w:color="auto"/>
        </w:pBdr>
        <w:shd w:val="pct15" w:color="000000" w:fill="FFFFFF"/>
        <w:jc w:val="center"/>
        <w:rPr>
          <w:lang w:val="en-US"/>
        </w:rPr>
      </w:pPr>
      <w:r w:rsidRPr="002B3F8A">
        <w:rPr>
          <w:lang w:val="en-US"/>
        </w:rPr>
        <w:t>For each of the skills listed below, please estimate:</w:t>
      </w:r>
    </w:p>
    <w:p w:rsidR="00B02600" w:rsidRPr="002B3F8A" w:rsidRDefault="00B02600" w:rsidP="00B02600">
      <w:pPr>
        <w:pBdr>
          <w:top w:val="single" w:sz="4" w:space="10" w:color="auto"/>
          <w:left w:val="single" w:sz="4" w:space="4" w:color="auto"/>
          <w:bottom w:val="single" w:sz="4" w:space="10" w:color="auto"/>
          <w:right w:val="single" w:sz="4" w:space="4" w:color="auto"/>
        </w:pBdr>
        <w:shd w:val="pct15" w:color="000000" w:fill="FFFFFF"/>
        <w:rPr>
          <w:lang w:val="en-US"/>
        </w:rPr>
      </w:pPr>
    </w:p>
    <w:p w:rsidR="00B02600" w:rsidRPr="002B3F8A" w:rsidRDefault="00B02600" w:rsidP="00B02600">
      <w:pPr>
        <w:numPr>
          <w:ilvl w:val="0"/>
          <w:numId w:val="1"/>
        </w:num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w:t>
      </w:r>
      <w:r w:rsidRPr="002B3F8A">
        <w:rPr>
          <w:b/>
          <w:lang w:val="en-US"/>
        </w:rPr>
        <w:t>importance</w:t>
      </w:r>
      <w:r w:rsidRPr="002B3F8A">
        <w:rPr>
          <w:lang w:val="en-US"/>
        </w:rPr>
        <w:t xml:space="preserve"> of the skill or competence, in your opinion, for work in your organization; </w:t>
      </w:r>
    </w:p>
    <w:p w:rsidR="00B02600" w:rsidRPr="002B3F8A" w:rsidRDefault="002939DF" w:rsidP="002939DF">
      <w:pPr>
        <w:numPr>
          <w:ilvl w:val="0"/>
          <w:numId w:val="1"/>
        </w:numPr>
        <w:pBdr>
          <w:top w:val="single" w:sz="4" w:space="10" w:color="auto"/>
          <w:left w:val="single" w:sz="4" w:space="4" w:color="auto"/>
          <w:bottom w:val="single" w:sz="4" w:space="10" w:color="auto"/>
          <w:right w:val="single" w:sz="4" w:space="4" w:color="auto"/>
        </w:pBdr>
        <w:shd w:val="pct15" w:color="000000" w:fill="FFFFFF"/>
        <w:rPr>
          <w:lang w:val="en-US"/>
        </w:rPr>
      </w:pPr>
      <w:proofErr w:type="gramStart"/>
      <w:r w:rsidRPr="002939DF">
        <w:rPr>
          <w:lang w:val="en-US"/>
        </w:rPr>
        <w:t>the</w:t>
      </w:r>
      <w:proofErr w:type="gramEnd"/>
      <w:r w:rsidRPr="002939DF">
        <w:rPr>
          <w:lang w:val="en-US"/>
        </w:rPr>
        <w:t xml:space="preserve"> </w:t>
      </w:r>
      <w:r w:rsidRPr="002939DF">
        <w:rPr>
          <w:b/>
          <w:lang w:val="en-US"/>
        </w:rPr>
        <w:t>level of achievement</w:t>
      </w:r>
      <w:r w:rsidRPr="002939DF">
        <w:rPr>
          <w:lang w:val="en-US"/>
        </w:rPr>
        <w:t xml:space="preserve"> to which each skill or competence is developed by degree </w:t>
      </w:r>
      <w:proofErr w:type="spellStart"/>
      <w:r w:rsidRPr="002939DF">
        <w:rPr>
          <w:lang w:val="en-US"/>
        </w:rPr>
        <w:t>programmes</w:t>
      </w:r>
      <w:proofErr w:type="spellEnd"/>
      <w:r w:rsidRPr="002939DF">
        <w:rPr>
          <w:lang w:val="en-US"/>
        </w:rPr>
        <w:t xml:space="preserve"> at university in in the degree Civil Engineering, the profile "Intelligent buildings and standards of green building".</w:t>
      </w:r>
    </w:p>
    <w:p w:rsidR="00B02600" w:rsidRPr="002B3F8A" w:rsidRDefault="00B02600" w:rsidP="00B02600">
      <w:p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blank space </w:t>
      </w:r>
      <w:proofErr w:type="gramStart"/>
      <w:r w:rsidRPr="002B3F8A">
        <w:rPr>
          <w:lang w:val="en-US"/>
        </w:rPr>
        <w:t>may be used</w:t>
      </w:r>
      <w:proofErr w:type="gramEnd"/>
      <w:r w:rsidRPr="002B3F8A">
        <w:rPr>
          <w:lang w:val="en-US"/>
        </w:rPr>
        <w:t xml:space="preserve"> to indicate any other skills that you consider important but which do not appear on the list.</w:t>
      </w:r>
    </w:p>
    <w:p w:rsidR="00B02600" w:rsidRPr="002B3F8A" w:rsidRDefault="00B02600" w:rsidP="00B02600">
      <w:pPr>
        <w:pBdr>
          <w:top w:val="single" w:sz="4" w:space="10" w:color="auto"/>
          <w:left w:val="single" w:sz="4" w:space="4" w:color="auto"/>
          <w:bottom w:val="single" w:sz="4" w:space="10" w:color="auto"/>
          <w:right w:val="single" w:sz="4" w:space="4" w:color="auto"/>
        </w:pBdr>
        <w:shd w:val="pct15" w:color="000000" w:fill="FFFFFF"/>
        <w:rPr>
          <w:lang w:val="en-US"/>
        </w:rPr>
      </w:pPr>
    </w:p>
    <w:p w:rsidR="00B02600" w:rsidRPr="002B3F8A" w:rsidRDefault="00B02600" w:rsidP="00B02600">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2B3F8A">
        <w:rPr>
          <w:b/>
          <w:lang w:val="en-US"/>
        </w:rPr>
        <w:t>Please use the following scale:</w:t>
      </w:r>
    </w:p>
    <w:p w:rsidR="00B02600" w:rsidRDefault="00B02600" w:rsidP="00B02600">
      <w:pPr>
        <w:pBdr>
          <w:top w:val="single" w:sz="4" w:space="10" w:color="auto"/>
          <w:left w:val="single" w:sz="4" w:space="4" w:color="auto"/>
          <w:bottom w:val="single" w:sz="4" w:space="10" w:color="auto"/>
          <w:right w:val="single" w:sz="4" w:space="4" w:color="auto"/>
        </w:pBdr>
        <w:shd w:val="pct15" w:color="000000" w:fill="FFFFFF"/>
        <w:jc w:val="center"/>
        <w:rPr>
          <w:b/>
        </w:rPr>
      </w:pPr>
      <w:r w:rsidRPr="002B3F8A">
        <w:rPr>
          <w:b/>
        </w:rPr>
        <w:t>1 = none; 2 = weak; 3 = considerable; 4 = strong.</w:t>
      </w:r>
    </w:p>
    <w:p w:rsidR="006D1AE3" w:rsidRDefault="006D1AE3" w:rsidP="00B02600">
      <w:pPr>
        <w:pBdr>
          <w:top w:val="single" w:sz="4" w:space="10" w:color="auto"/>
          <w:left w:val="single" w:sz="4" w:space="4" w:color="auto"/>
          <w:bottom w:val="single" w:sz="4" w:space="10" w:color="auto"/>
          <w:right w:val="single" w:sz="4" w:space="4" w:color="auto"/>
        </w:pBdr>
        <w:shd w:val="pct15" w:color="000000" w:fill="FFFFFF"/>
        <w:jc w:val="center"/>
        <w:rPr>
          <w:b/>
        </w:rPr>
      </w:pPr>
    </w:p>
    <w:p w:rsidR="006D1AE3" w:rsidRDefault="006D1AE3" w:rsidP="00B02600">
      <w:pPr>
        <w:pBdr>
          <w:top w:val="single" w:sz="4" w:space="10" w:color="auto"/>
          <w:left w:val="single" w:sz="4" w:space="4" w:color="auto"/>
          <w:bottom w:val="single" w:sz="4" w:space="10" w:color="auto"/>
          <w:right w:val="single" w:sz="4" w:space="4" w:color="auto"/>
        </w:pBdr>
        <w:shd w:val="pct15" w:color="000000" w:fill="FFFFFF"/>
        <w:jc w:val="center"/>
        <w:rPr>
          <w:b/>
        </w:rPr>
      </w:pPr>
      <w:r w:rsidRPr="006D1AE3">
        <w:rPr>
          <w:b/>
        </w:rPr>
        <w:t>Circle the appropriate assessment:</w:t>
      </w:r>
    </w:p>
    <w:p w:rsidR="006D1AE3" w:rsidRDefault="006D1AE3" w:rsidP="00B02600">
      <w:pPr>
        <w:pBdr>
          <w:top w:val="single" w:sz="4" w:space="10" w:color="auto"/>
          <w:left w:val="single" w:sz="4" w:space="4" w:color="auto"/>
          <w:bottom w:val="single" w:sz="4" w:space="10" w:color="auto"/>
          <w:right w:val="single" w:sz="4" w:space="4" w:color="auto"/>
        </w:pBdr>
        <w:shd w:val="pct15" w:color="000000" w:fill="FFFFFF"/>
        <w:jc w:val="center"/>
        <w:rPr>
          <w:b/>
        </w:rPr>
      </w:pPr>
      <w:r w:rsidRPr="006D1AE3">
        <w:rPr>
          <w:rFonts w:ascii="MS Gothic" w:eastAsia="MS Gothic" w:hAnsi="MS Gothic" w:cs="MS Gothic" w:hint="eastAsia"/>
        </w:rPr>
        <w:t>①</w:t>
      </w:r>
      <w:r w:rsidRPr="006D1AE3">
        <w:rPr>
          <w:rFonts w:ascii="Calibri" w:hAnsi="Calibri"/>
        </w:rPr>
        <w:t xml:space="preserve">  - </w:t>
      </w:r>
      <w:r w:rsidRPr="002B3F8A">
        <w:rPr>
          <w:b/>
        </w:rPr>
        <w:t>none</w:t>
      </w:r>
      <w:r w:rsidRPr="006D1AE3">
        <w:rPr>
          <w:rFonts w:ascii="Calibri" w:hAnsi="Calibri"/>
        </w:rPr>
        <w:t xml:space="preserve"> , </w:t>
      </w:r>
      <w:r w:rsidRPr="006D1AE3">
        <w:rPr>
          <w:rFonts w:ascii="MS Gothic" w:eastAsia="MS Gothic" w:hAnsi="MS Gothic" w:cs="MS Gothic" w:hint="eastAsia"/>
        </w:rPr>
        <w:t>②</w:t>
      </w:r>
      <w:r w:rsidRPr="006D1AE3">
        <w:rPr>
          <w:rFonts w:ascii="Calibri" w:hAnsi="Calibri"/>
        </w:rPr>
        <w:t xml:space="preserve"> – </w:t>
      </w:r>
      <w:r w:rsidRPr="002B3F8A">
        <w:rPr>
          <w:b/>
        </w:rPr>
        <w:t>weak</w:t>
      </w:r>
      <w:r w:rsidRPr="006D1AE3">
        <w:rPr>
          <w:rFonts w:ascii="Calibri" w:hAnsi="Calibri"/>
        </w:rPr>
        <w:t xml:space="preserve">, </w:t>
      </w:r>
      <w:r w:rsidRPr="006D1AE3">
        <w:rPr>
          <w:rFonts w:ascii="MS Gothic" w:eastAsia="MS Gothic" w:hAnsi="MS Gothic" w:cs="MS Gothic" w:hint="eastAsia"/>
        </w:rPr>
        <w:t>③</w:t>
      </w:r>
      <w:r w:rsidRPr="006D1AE3">
        <w:rPr>
          <w:rFonts w:ascii="Calibri" w:hAnsi="Calibri"/>
        </w:rPr>
        <w:t xml:space="preserve"> – </w:t>
      </w:r>
      <w:r w:rsidRPr="002B3F8A">
        <w:rPr>
          <w:b/>
        </w:rPr>
        <w:t>considerable</w:t>
      </w:r>
      <w:r w:rsidRPr="006D1AE3">
        <w:rPr>
          <w:rFonts w:ascii="Calibri" w:hAnsi="Calibri"/>
        </w:rPr>
        <w:t xml:space="preserve">, </w:t>
      </w:r>
      <w:r w:rsidRPr="006D1AE3">
        <w:rPr>
          <w:rFonts w:ascii="MS Gothic" w:eastAsia="MS Gothic" w:hAnsi="MS Gothic" w:cs="MS Gothic" w:hint="eastAsia"/>
        </w:rPr>
        <w:t>④</w:t>
      </w:r>
      <w:r w:rsidRPr="006D1AE3">
        <w:rPr>
          <w:rFonts w:ascii="Calibri" w:hAnsi="Calibri"/>
        </w:rPr>
        <w:t xml:space="preserve"> – </w:t>
      </w:r>
      <w:r w:rsidRPr="002B3F8A">
        <w:rPr>
          <w:b/>
        </w:rPr>
        <w:t>strong</w:t>
      </w:r>
    </w:p>
    <w:p w:rsidR="006D1AE3" w:rsidRDefault="006D1AE3">
      <w:pPr>
        <w:spacing w:after="160" w:line="259" w:lineRule="auto"/>
        <w:rPr>
          <w:b/>
        </w:rPr>
      </w:pPr>
      <w:r>
        <w:rPr>
          <w:b/>
        </w:rPr>
        <w:br w:type="page"/>
      </w:r>
    </w:p>
    <w:p w:rsidR="00B908D7" w:rsidRPr="00B908D7" w:rsidRDefault="00B908D7">
      <w:pPr>
        <w:spacing w:after="160" w:line="259" w:lineRule="auto"/>
        <w:rPr>
          <w:b/>
        </w:rPr>
      </w:pPr>
      <w:r w:rsidRPr="00B908D7">
        <w:rPr>
          <w:b/>
        </w:rPr>
        <w:lastRenderedPageBreak/>
        <w:t>GENERIC COMPETENCIES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7434"/>
        <w:gridCol w:w="1017"/>
        <w:gridCol w:w="1008"/>
        <w:gridCol w:w="9"/>
      </w:tblGrid>
      <w:tr w:rsidR="001C061A" w:rsidRPr="006D1AE3" w:rsidTr="001C061A">
        <w:tblPrEx>
          <w:tblCellMar>
            <w:top w:w="0" w:type="dxa"/>
            <w:bottom w:w="0" w:type="dxa"/>
          </w:tblCellMar>
        </w:tblPrEx>
        <w:tc>
          <w:tcPr>
            <w:tcW w:w="455" w:type="dxa"/>
          </w:tcPr>
          <w:p w:rsidR="001C061A" w:rsidRPr="001C061A" w:rsidRDefault="001C061A" w:rsidP="001C061A">
            <w:pPr>
              <w:pStyle w:val="a7"/>
              <w:ind w:left="113"/>
              <w:rPr>
                <w:b/>
                <w:smallCaps/>
                <w:sz w:val="20"/>
                <w:szCs w:val="20"/>
              </w:rPr>
            </w:pPr>
          </w:p>
        </w:tc>
        <w:tc>
          <w:tcPr>
            <w:tcW w:w="7434" w:type="dxa"/>
            <w:vAlign w:val="center"/>
          </w:tcPr>
          <w:p w:rsidR="001C061A" w:rsidRPr="006D1AE3" w:rsidRDefault="001C061A" w:rsidP="00A67E12">
            <w:pPr>
              <w:ind w:left="568" w:hanging="284"/>
              <w:jc w:val="center"/>
              <w:rPr>
                <w:b/>
                <w:smallCaps/>
                <w:sz w:val="20"/>
                <w:szCs w:val="20"/>
              </w:rPr>
            </w:pPr>
            <w:r w:rsidRPr="006D1AE3">
              <w:rPr>
                <w:b/>
                <w:smallCaps/>
                <w:sz w:val="20"/>
                <w:szCs w:val="20"/>
              </w:rPr>
              <w:br w:type="page"/>
              <w:t>Skill/Competence</w:t>
            </w:r>
          </w:p>
        </w:tc>
        <w:tc>
          <w:tcPr>
            <w:tcW w:w="1017" w:type="dxa"/>
            <w:tcMar>
              <w:left w:w="28" w:type="dxa"/>
              <w:right w:w="28" w:type="dxa"/>
            </w:tcMar>
            <w:vAlign w:val="center"/>
          </w:tcPr>
          <w:p w:rsidR="001C061A" w:rsidRPr="006D1AE3" w:rsidRDefault="001C061A" w:rsidP="006D1AE3">
            <w:pPr>
              <w:jc w:val="center"/>
              <w:rPr>
                <w:sz w:val="20"/>
                <w:szCs w:val="20"/>
              </w:rPr>
            </w:pPr>
            <w:r w:rsidRPr="006D1AE3">
              <w:rPr>
                <w:sz w:val="20"/>
                <w:szCs w:val="20"/>
              </w:rPr>
              <w:t>Importance</w:t>
            </w:r>
          </w:p>
        </w:tc>
        <w:tc>
          <w:tcPr>
            <w:tcW w:w="1017" w:type="dxa"/>
            <w:gridSpan w:val="2"/>
            <w:tcMar>
              <w:left w:w="28" w:type="dxa"/>
              <w:right w:w="28" w:type="dxa"/>
            </w:tcMar>
            <w:vAlign w:val="center"/>
          </w:tcPr>
          <w:p w:rsidR="001C061A" w:rsidRPr="006D1AE3" w:rsidRDefault="001C061A" w:rsidP="006D1AE3">
            <w:pPr>
              <w:jc w:val="center"/>
              <w:rPr>
                <w:sz w:val="20"/>
                <w:szCs w:val="20"/>
              </w:rPr>
            </w:pPr>
            <w:r>
              <w:rPr>
                <w:sz w:val="20"/>
                <w:szCs w:val="20"/>
              </w:rPr>
              <w:t>L</w:t>
            </w:r>
            <w:r w:rsidRPr="002939DF">
              <w:rPr>
                <w:sz w:val="20"/>
                <w:szCs w:val="20"/>
              </w:rPr>
              <w:t>evel of achievement</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lang w:val="ru-RU"/>
              </w:rPr>
            </w:pPr>
            <w:r w:rsidRPr="001C061A">
              <w:rPr>
                <w:color w:val="000000"/>
                <w:sz w:val="20"/>
                <w:szCs w:val="20"/>
                <w:lang w:val="ru-RU"/>
              </w:rPr>
              <w:t>1</w:t>
            </w:r>
          </w:p>
        </w:tc>
        <w:tc>
          <w:tcPr>
            <w:tcW w:w="7434" w:type="dxa"/>
            <w:vAlign w:val="bottom"/>
          </w:tcPr>
          <w:p w:rsidR="001C061A" w:rsidRPr="001C061A" w:rsidRDefault="001C061A" w:rsidP="001C061A">
            <w:pPr>
              <w:rPr>
                <w:color w:val="000000"/>
                <w:sz w:val="20"/>
                <w:szCs w:val="20"/>
                <w:lang w:val="en-US" w:eastAsia="ru-RU"/>
              </w:rPr>
            </w:pPr>
            <w:r w:rsidRPr="001C061A">
              <w:rPr>
                <w:color w:val="000000"/>
                <w:sz w:val="20"/>
                <w:szCs w:val="20"/>
              </w:rPr>
              <w:t>Ability for abstract thinking, analysis and synthesis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Ability to work in a team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Capacity to generate new ideas (creativity)</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Ability to identify, pose and resolve problems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design and manage projects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apply knowledge in practical situations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communicate in a second language</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Skills in the use of information and communications technologies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Capacity to learn and stay up-to-date with learning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communicate both orally and in written form in the native language</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rPr>
          <w:trHeight w:val="375"/>
        </w:trPr>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work autonomously</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make reasoned decisions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for critical thinking</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Appreciation of and respect for diversity and multiculturality</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act with social responsibility and civic awareness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act on the basis of ethical reasoning</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Commitment to the conservation of the environment</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communicate with non-experts of one’s  field</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plan and manage time</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evaluate and maintain the quality of work produced</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be critical and self-critical</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Ability to search for, process and analyse information from a variety of sources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Commitment to safety</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Interpersonal and interaction skills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Ability to undertake research at an appropriate level</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color w:val="000000"/>
                <w:sz w:val="20"/>
                <w:szCs w:val="20"/>
              </w:rPr>
            </w:pPr>
          </w:p>
        </w:tc>
        <w:tc>
          <w:tcPr>
            <w:tcW w:w="7434" w:type="dxa"/>
            <w:vAlign w:val="bottom"/>
          </w:tcPr>
          <w:p w:rsidR="001C061A" w:rsidRPr="001C061A" w:rsidRDefault="001C061A" w:rsidP="001C061A">
            <w:pPr>
              <w:rPr>
                <w:color w:val="000000"/>
                <w:sz w:val="20"/>
                <w:szCs w:val="20"/>
              </w:rPr>
            </w:pPr>
            <w:r w:rsidRPr="001C061A">
              <w:rPr>
                <w:color w:val="000000"/>
                <w:sz w:val="20"/>
                <w:szCs w:val="20"/>
              </w:rPr>
              <w:t xml:space="preserve">Knowledge and understanding of the subject area and understanding of the profession </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r w:rsidRPr="001C061A">
              <w:rPr>
                <w:sz w:val="20"/>
                <w:szCs w:val="20"/>
              </w:rPr>
              <w:t>Ability to resolve conflicts and negotiate</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r w:rsidRPr="001C061A">
              <w:rPr>
                <w:sz w:val="20"/>
                <w:szCs w:val="20"/>
              </w:rPr>
              <w:t>Ability to focus on quality</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r w:rsidRPr="001C061A">
              <w:rPr>
                <w:sz w:val="20"/>
                <w:szCs w:val="20"/>
              </w:rPr>
              <w:t>Ability to focus on results</w:t>
            </w:r>
          </w:p>
        </w:tc>
        <w:tc>
          <w:tcPr>
            <w:tcW w:w="1017" w:type="dxa"/>
          </w:tcPr>
          <w:p w:rsidR="001C061A" w:rsidRPr="006D1AE3" w:rsidRDefault="001C061A" w:rsidP="001C061A">
            <w:pPr>
              <w:ind w:left="5"/>
              <w:jc w:val="center"/>
              <w:rPr>
                <w:sz w:val="20"/>
                <w:szCs w:val="20"/>
                <w:lang w:val="es-ES_tradnl"/>
              </w:rPr>
            </w:pPr>
            <w:r w:rsidRPr="006D1AE3">
              <w:rPr>
                <w:sz w:val="20"/>
                <w:szCs w:val="20"/>
                <w:lang w:val="es-ES_tradnl"/>
              </w:rPr>
              <w:t>1  2  3  4</w:t>
            </w:r>
          </w:p>
        </w:tc>
        <w:tc>
          <w:tcPr>
            <w:tcW w:w="1017" w:type="dxa"/>
            <w:gridSpan w:val="2"/>
          </w:tcPr>
          <w:p w:rsidR="001C061A" w:rsidRPr="006D1AE3" w:rsidRDefault="001C061A" w:rsidP="001C061A">
            <w:pPr>
              <w:jc w:val="center"/>
              <w:rPr>
                <w:sz w:val="20"/>
                <w:szCs w:val="20"/>
                <w:lang w:val="es-ES_tradnl"/>
              </w:rPr>
            </w:pPr>
            <w:r w:rsidRPr="006D1AE3">
              <w:rPr>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r w:rsidRPr="001C061A">
              <w:rPr>
                <w:sz w:val="20"/>
                <w:szCs w:val="20"/>
              </w:rPr>
              <w:t>Ability to innovate</w:t>
            </w:r>
          </w:p>
        </w:tc>
        <w:tc>
          <w:tcPr>
            <w:tcW w:w="1017" w:type="dxa"/>
          </w:tcPr>
          <w:p w:rsidR="001C061A" w:rsidRPr="006D1AE3" w:rsidRDefault="001C061A" w:rsidP="001C061A">
            <w:pPr>
              <w:ind w:left="5"/>
              <w:jc w:val="center"/>
              <w:rPr>
                <w:sz w:val="20"/>
                <w:szCs w:val="20"/>
                <w:lang w:val="es-ES_tradnl"/>
              </w:rPr>
            </w:pPr>
          </w:p>
        </w:tc>
        <w:tc>
          <w:tcPr>
            <w:tcW w:w="1017" w:type="dxa"/>
            <w:gridSpan w:val="2"/>
          </w:tcPr>
          <w:p w:rsidR="001C061A" w:rsidRPr="006D1AE3" w:rsidRDefault="001C061A" w:rsidP="001C061A">
            <w:pPr>
              <w:jc w:val="center"/>
              <w:rPr>
                <w:sz w:val="20"/>
                <w:szCs w:val="20"/>
                <w:lang w:val="es-ES_tradnl"/>
              </w:rPr>
            </w:pPr>
          </w:p>
        </w:tc>
      </w:tr>
      <w:tr w:rsidR="001C061A" w:rsidRPr="0022575D" w:rsidTr="003F762E">
        <w:tblPrEx>
          <w:tblCellMar>
            <w:top w:w="0" w:type="dxa"/>
            <w:bottom w:w="0" w:type="dxa"/>
          </w:tblCellMar>
          <w:tblLook w:val="04A0" w:firstRow="1" w:lastRow="0" w:firstColumn="1" w:lastColumn="0" w:noHBand="0" w:noVBand="1"/>
        </w:tblPrEx>
        <w:trPr>
          <w:gridAfter w:val="1"/>
          <w:wAfter w:w="9" w:type="dxa"/>
          <w:trHeight w:val="227"/>
        </w:trPr>
        <w:tc>
          <w:tcPr>
            <w:tcW w:w="9914" w:type="dxa"/>
            <w:gridSpan w:val="4"/>
            <w:shd w:val="clear" w:color="auto" w:fill="auto"/>
            <w:noWrap/>
            <w:vAlign w:val="bottom"/>
          </w:tcPr>
          <w:p w:rsidR="001C061A" w:rsidRPr="001C061A" w:rsidRDefault="001C061A" w:rsidP="00A67E12">
            <w:pPr>
              <w:jc w:val="center"/>
              <w:rPr>
                <w:sz w:val="20"/>
                <w:szCs w:val="20"/>
                <w:lang w:val="es-ES_tradnl"/>
              </w:rPr>
            </w:pPr>
            <w:r w:rsidRPr="001C061A">
              <w:rPr>
                <w:bCs/>
                <w:sz w:val="22"/>
                <w:szCs w:val="20"/>
                <w:lang w:val="en-US"/>
              </w:rPr>
              <w:t>WRITE YOUR OPPORTUNITY OF COMPETENCIES, IF NECESSARY:</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p>
        </w:tc>
        <w:tc>
          <w:tcPr>
            <w:tcW w:w="1017" w:type="dxa"/>
          </w:tcPr>
          <w:p w:rsidR="001C061A" w:rsidRPr="0022575D" w:rsidRDefault="001C061A" w:rsidP="001C061A">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1C061A" w:rsidRPr="0022575D" w:rsidRDefault="001C061A" w:rsidP="001C061A">
            <w:pPr>
              <w:jc w:val="center"/>
              <w:rPr>
                <w:rFonts w:ascii="Calibri" w:hAnsi="Calibri" w:cs="Arial"/>
                <w:sz w:val="20"/>
                <w:szCs w:val="20"/>
                <w:lang w:val="es-ES_tradnl"/>
              </w:rPr>
            </w:pPr>
            <w:r w:rsidRPr="0022575D">
              <w:rPr>
                <w:rFonts w:ascii="Calibri" w:hAnsi="Calibri" w:cs="Arial"/>
                <w:sz w:val="20"/>
                <w:szCs w:val="20"/>
                <w:lang w:val="es-ES_tradnl"/>
              </w:rPr>
              <w:t>1  2  3  4</w:t>
            </w:r>
          </w:p>
        </w:tc>
      </w:tr>
      <w:tr w:rsidR="001C061A" w:rsidRPr="006D1AE3" w:rsidTr="001C061A">
        <w:tblPrEx>
          <w:tblCellMar>
            <w:top w:w="0" w:type="dxa"/>
            <w:bottom w:w="0" w:type="dxa"/>
          </w:tblCellMar>
        </w:tblPrEx>
        <w:tc>
          <w:tcPr>
            <w:tcW w:w="455" w:type="dxa"/>
          </w:tcPr>
          <w:p w:rsidR="001C061A" w:rsidRPr="001C061A" w:rsidRDefault="001C061A" w:rsidP="001C061A">
            <w:pPr>
              <w:pStyle w:val="a7"/>
              <w:numPr>
                <w:ilvl w:val="0"/>
                <w:numId w:val="9"/>
              </w:numPr>
              <w:ind w:left="113" w:firstLine="0"/>
              <w:jc w:val="center"/>
              <w:rPr>
                <w:sz w:val="20"/>
                <w:szCs w:val="20"/>
              </w:rPr>
            </w:pPr>
          </w:p>
        </w:tc>
        <w:tc>
          <w:tcPr>
            <w:tcW w:w="7434" w:type="dxa"/>
            <w:vAlign w:val="bottom"/>
          </w:tcPr>
          <w:p w:rsidR="001C061A" w:rsidRPr="001C061A" w:rsidRDefault="001C061A" w:rsidP="001C061A">
            <w:pPr>
              <w:rPr>
                <w:sz w:val="20"/>
                <w:szCs w:val="20"/>
              </w:rPr>
            </w:pPr>
          </w:p>
        </w:tc>
        <w:tc>
          <w:tcPr>
            <w:tcW w:w="1017" w:type="dxa"/>
          </w:tcPr>
          <w:p w:rsidR="001C061A" w:rsidRPr="0022575D" w:rsidRDefault="001C061A" w:rsidP="001C061A">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1C061A" w:rsidRPr="0022575D" w:rsidRDefault="001C061A" w:rsidP="001C061A">
            <w:pPr>
              <w:jc w:val="center"/>
              <w:rPr>
                <w:rFonts w:ascii="Calibri" w:hAnsi="Calibri" w:cs="Arial"/>
                <w:sz w:val="20"/>
                <w:szCs w:val="20"/>
                <w:lang w:val="es-ES_tradnl"/>
              </w:rPr>
            </w:pPr>
            <w:r w:rsidRPr="0022575D">
              <w:rPr>
                <w:rFonts w:ascii="Calibri" w:hAnsi="Calibri" w:cs="Arial"/>
                <w:sz w:val="20"/>
                <w:szCs w:val="20"/>
                <w:lang w:val="es-ES_tradnl"/>
              </w:rPr>
              <w:t>1  2  3  4</w:t>
            </w:r>
          </w:p>
        </w:tc>
      </w:tr>
    </w:tbl>
    <w:p w:rsidR="001C061A" w:rsidRDefault="001C061A" w:rsidP="006D1AE3">
      <w:pPr>
        <w:pStyle w:val="a5"/>
        <w:ind w:left="0" w:firstLine="0"/>
        <w:rPr>
          <w:rFonts w:ascii="Times New Roman" w:hAnsi="Times New Roman"/>
          <w:b w:val="0"/>
          <w:sz w:val="24"/>
          <w:lang w:val="en-US"/>
        </w:rPr>
      </w:pPr>
    </w:p>
    <w:p w:rsidR="00B02600" w:rsidRDefault="00B02600" w:rsidP="006D1AE3">
      <w:pPr>
        <w:pStyle w:val="a5"/>
        <w:ind w:left="0" w:firstLine="0"/>
        <w:rPr>
          <w:rFonts w:ascii="Times New Roman" w:hAnsi="Times New Roman"/>
          <w:b w:val="0"/>
          <w:sz w:val="24"/>
          <w:lang w:val="en-US"/>
        </w:rPr>
      </w:pPr>
      <w:r w:rsidRPr="002B3F8A">
        <w:rPr>
          <w:rFonts w:ascii="Times New Roman" w:hAnsi="Times New Roman"/>
          <w:b w:val="0"/>
          <w:sz w:val="24"/>
          <w:lang w:val="en-US"/>
        </w:rPr>
        <w:t xml:space="preserve">Please rank below </w:t>
      </w:r>
      <w:r w:rsidRPr="002B3F8A">
        <w:rPr>
          <w:rFonts w:ascii="Times New Roman" w:hAnsi="Times New Roman"/>
          <w:sz w:val="24"/>
          <w:lang w:val="en-US"/>
        </w:rPr>
        <w:t>the five most important competences</w:t>
      </w:r>
      <w:r w:rsidRPr="002B3F8A">
        <w:rPr>
          <w:rFonts w:ascii="Times New Roman" w:hAnsi="Times New Roman"/>
          <w:b w:val="0"/>
          <w:sz w:val="24"/>
          <w:lang w:val="en-US"/>
        </w:rPr>
        <w:t xml:space="preserve"> according to your opinion. Please write the number of the item within the box. Mark on the first box the most important, on the second box the second most important and so on.</w:t>
      </w:r>
    </w:p>
    <w:p w:rsidR="001C061A" w:rsidRPr="002B3F8A" w:rsidRDefault="001C061A" w:rsidP="006D1AE3">
      <w:pPr>
        <w:pStyle w:val="a5"/>
        <w:ind w:left="0" w:firstLine="0"/>
        <w:rPr>
          <w:rFonts w:ascii="Times New Roman" w:hAnsi="Times New Roman"/>
          <w:b w:val="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46"/>
        <w:gridCol w:w="1545"/>
        <w:gridCol w:w="1545"/>
        <w:gridCol w:w="1545"/>
        <w:gridCol w:w="1545"/>
      </w:tblGrid>
      <w:tr w:rsidR="00B908D7" w:rsidRPr="002939DF" w:rsidTr="00A67E12">
        <w:tc>
          <w:tcPr>
            <w:tcW w:w="1633" w:type="dxa"/>
            <w:shd w:val="clear" w:color="auto" w:fill="auto"/>
          </w:tcPr>
          <w:p w:rsidR="00B908D7" w:rsidRPr="002939DF" w:rsidRDefault="00B908D7" w:rsidP="00A67E12">
            <w:pPr>
              <w:jc w:val="both"/>
              <w:rPr>
                <w:rFonts w:ascii="Calibri" w:hAnsi="Calibri"/>
                <w:lang w:val="ru-RU"/>
              </w:rPr>
            </w:pPr>
            <w:r w:rsidRPr="002939DF">
              <w:rPr>
                <w:lang w:val="en-US"/>
              </w:rPr>
              <w:t>I</w:t>
            </w:r>
            <w:r w:rsidRPr="002939DF">
              <w:rPr>
                <w:lang w:val="en-US"/>
              </w:rPr>
              <w:t>mportant</w:t>
            </w:r>
          </w:p>
        </w:tc>
        <w:tc>
          <w:tcPr>
            <w:tcW w:w="1617" w:type="dxa"/>
            <w:shd w:val="clear" w:color="auto" w:fill="auto"/>
          </w:tcPr>
          <w:p w:rsidR="00B908D7" w:rsidRPr="002939DF" w:rsidRDefault="00B908D7" w:rsidP="00A67E12">
            <w:pPr>
              <w:jc w:val="center"/>
              <w:rPr>
                <w:rFonts w:ascii="Calibri" w:hAnsi="Calibri"/>
                <w:lang w:val="ru-RU"/>
              </w:rPr>
            </w:pPr>
            <w:r w:rsidRPr="002939DF">
              <w:rPr>
                <w:rFonts w:ascii="Calibri" w:hAnsi="Calibri"/>
                <w:lang w:val="ru-RU"/>
              </w:rPr>
              <w:t>1</w:t>
            </w:r>
          </w:p>
        </w:tc>
        <w:tc>
          <w:tcPr>
            <w:tcW w:w="1616" w:type="dxa"/>
            <w:shd w:val="clear" w:color="auto" w:fill="auto"/>
          </w:tcPr>
          <w:p w:rsidR="00B908D7" w:rsidRPr="002939DF" w:rsidRDefault="00B908D7" w:rsidP="00A67E12">
            <w:pPr>
              <w:jc w:val="center"/>
              <w:rPr>
                <w:rFonts w:ascii="Calibri" w:hAnsi="Calibri"/>
                <w:lang w:val="ru-RU"/>
              </w:rPr>
            </w:pPr>
            <w:r w:rsidRPr="002939DF">
              <w:rPr>
                <w:rFonts w:ascii="Calibri" w:hAnsi="Calibri"/>
                <w:lang w:val="ru-RU"/>
              </w:rPr>
              <w:t>2</w:t>
            </w:r>
          </w:p>
        </w:tc>
        <w:tc>
          <w:tcPr>
            <w:tcW w:w="1616" w:type="dxa"/>
            <w:shd w:val="clear" w:color="auto" w:fill="auto"/>
          </w:tcPr>
          <w:p w:rsidR="00B908D7" w:rsidRPr="002939DF" w:rsidRDefault="00B908D7" w:rsidP="00A67E12">
            <w:pPr>
              <w:jc w:val="center"/>
              <w:rPr>
                <w:rFonts w:ascii="Calibri" w:hAnsi="Calibri"/>
                <w:lang w:val="ru-RU"/>
              </w:rPr>
            </w:pPr>
            <w:r w:rsidRPr="002939DF">
              <w:rPr>
                <w:rFonts w:ascii="Calibri" w:hAnsi="Calibri"/>
                <w:lang w:val="ru-RU"/>
              </w:rPr>
              <w:t>3</w:t>
            </w:r>
          </w:p>
        </w:tc>
        <w:tc>
          <w:tcPr>
            <w:tcW w:w="1616" w:type="dxa"/>
            <w:shd w:val="clear" w:color="auto" w:fill="auto"/>
          </w:tcPr>
          <w:p w:rsidR="00B908D7" w:rsidRPr="002939DF" w:rsidRDefault="00B908D7" w:rsidP="00A67E12">
            <w:pPr>
              <w:jc w:val="center"/>
              <w:rPr>
                <w:rFonts w:ascii="Calibri" w:hAnsi="Calibri"/>
                <w:lang w:val="ru-RU"/>
              </w:rPr>
            </w:pPr>
            <w:r w:rsidRPr="002939DF">
              <w:rPr>
                <w:rFonts w:ascii="Calibri" w:hAnsi="Calibri"/>
                <w:lang w:val="ru-RU"/>
              </w:rPr>
              <w:t>4</w:t>
            </w:r>
          </w:p>
        </w:tc>
        <w:tc>
          <w:tcPr>
            <w:tcW w:w="1616" w:type="dxa"/>
            <w:shd w:val="clear" w:color="auto" w:fill="auto"/>
          </w:tcPr>
          <w:p w:rsidR="00B908D7" w:rsidRPr="002939DF" w:rsidRDefault="00B908D7" w:rsidP="00A67E12">
            <w:pPr>
              <w:jc w:val="center"/>
              <w:rPr>
                <w:rFonts w:ascii="Calibri" w:hAnsi="Calibri"/>
                <w:lang w:val="ru-RU"/>
              </w:rPr>
            </w:pPr>
            <w:r w:rsidRPr="002939DF">
              <w:rPr>
                <w:rFonts w:ascii="Calibri" w:hAnsi="Calibri"/>
                <w:lang w:val="ru-RU"/>
              </w:rPr>
              <w:t>5</w:t>
            </w:r>
          </w:p>
        </w:tc>
      </w:tr>
      <w:tr w:rsidR="00B908D7" w:rsidRPr="002939DF" w:rsidTr="00A67E12">
        <w:tc>
          <w:tcPr>
            <w:tcW w:w="1633" w:type="dxa"/>
            <w:shd w:val="clear" w:color="auto" w:fill="auto"/>
          </w:tcPr>
          <w:p w:rsidR="00B908D7" w:rsidRPr="002939DF" w:rsidRDefault="00B908D7" w:rsidP="00B908D7">
            <w:pPr>
              <w:jc w:val="both"/>
              <w:rPr>
                <w:lang w:val="en-US"/>
              </w:rPr>
            </w:pPr>
            <w:r w:rsidRPr="002939DF">
              <w:rPr>
                <w:lang w:val="en-US"/>
              </w:rPr>
              <w:t xml:space="preserve">Number of </w:t>
            </w:r>
            <w:r w:rsidRPr="002939DF">
              <w:rPr>
                <w:lang w:val="en-US"/>
              </w:rPr>
              <w:t>competenc</w:t>
            </w:r>
            <w:r w:rsidRPr="002939DF">
              <w:rPr>
                <w:lang w:val="en-US"/>
              </w:rPr>
              <w:t>e</w:t>
            </w:r>
          </w:p>
        </w:tc>
        <w:tc>
          <w:tcPr>
            <w:tcW w:w="1617" w:type="dxa"/>
            <w:shd w:val="clear" w:color="auto" w:fill="auto"/>
          </w:tcPr>
          <w:p w:rsidR="00B908D7" w:rsidRPr="002939DF" w:rsidRDefault="00B908D7" w:rsidP="00A67E12">
            <w:pPr>
              <w:jc w:val="both"/>
              <w:rPr>
                <w:rFonts w:ascii="Calibri" w:hAnsi="Calibri"/>
                <w:lang w:val="en-US"/>
              </w:rPr>
            </w:pPr>
          </w:p>
        </w:tc>
        <w:tc>
          <w:tcPr>
            <w:tcW w:w="1616" w:type="dxa"/>
            <w:shd w:val="clear" w:color="auto" w:fill="auto"/>
          </w:tcPr>
          <w:p w:rsidR="00B908D7" w:rsidRPr="002939DF" w:rsidRDefault="00B908D7" w:rsidP="00A67E12">
            <w:pPr>
              <w:jc w:val="both"/>
              <w:rPr>
                <w:rFonts w:ascii="Calibri" w:hAnsi="Calibri"/>
                <w:lang w:val="en-US"/>
              </w:rPr>
            </w:pPr>
          </w:p>
        </w:tc>
        <w:tc>
          <w:tcPr>
            <w:tcW w:w="1616" w:type="dxa"/>
            <w:shd w:val="clear" w:color="auto" w:fill="auto"/>
          </w:tcPr>
          <w:p w:rsidR="00B908D7" w:rsidRPr="002939DF" w:rsidRDefault="00B908D7" w:rsidP="00A67E12">
            <w:pPr>
              <w:jc w:val="both"/>
              <w:rPr>
                <w:rFonts w:ascii="Calibri" w:hAnsi="Calibri"/>
                <w:lang w:val="en-US"/>
              </w:rPr>
            </w:pPr>
          </w:p>
        </w:tc>
        <w:tc>
          <w:tcPr>
            <w:tcW w:w="1616" w:type="dxa"/>
            <w:shd w:val="clear" w:color="auto" w:fill="auto"/>
          </w:tcPr>
          <w:p w:rsidR="00B908D7" w:rsidRPr="002939DF" w:rsidRDefault="00B908D7" w:rsidP="00A67E12">
            <w:pPr>
              <w:jc w:val="both"/>
              <w:rPr>
                <w:rFonts w:ascii="Calibri" w:hAnsi="Calibri"/>
                <w:lang w:val="en-US"/>
              </w:rPr>
            </w:pPr>
          </w:p>
        </w:tc>
        <w:tc>
          <w:tcPr>
            <w:tcW w:w="1616" w:type="dxa"/>
            <w:shd w:val="clear" w:color="auto" w:fill="auto"/>
          </w:tcPr>
          <w:p w:rsidR="00B908D7" w:rsidRPr="002939DF" w:rsidRDefault="00B908D7" w:rsidP="00A67E12">
            <w:pPr>
              <w:jc w:val="both"/>
              <w:rPr>
                <w:rFonts w:ascii="Calibri" w:hAnsi="Calibri"/>
                <w:lang w:val="en-US"/>
              </w:rPr>
            </w:pPr>
          </w:p>
        </w:tc>
      </w:tr>
    </w:tbl>
    <w:p w:rsidR="00B908D7" w:rsidRDefault="00B908D7" w:rsidP="00B02600">
      <w:pPr>
        <w:pStyle w:val="a5"/>
        <w:ind w:left="0" w:firstLine="0"/>
        <w:rPr>
          <w:rFonts w:ascii="Times New Roman" w:hAnsi="Times New Roman"/>
          <w:b w:val="0"/>
          <w:sz w:val="24"/>
          <w:lang w:val="en-US"/>
        </w:rPr>
      </w:pPr>
    </w:p>
    <w:p w:rsidR="00B908D7" w:rsidRDefault="00B908D7" w:rsidP="00B908D7">
      <w:pPr>
        <w:rPr>
          <w:lang w:val="en-US"/>
        </w:rPr>
      </w:pPr>
      <w:r>
        <w:rPr>
          <w:lang w:val="en-US"/>
        </w:rPr>
        <w:br w:type="page"/>
      </w:r>
    </w:p>
    <w:p w:rsidR="00B908D7" w:rsidRPr="002939DF" w:rsidRDefault="002939DF" w:rsidP="002939DF">
      <w:pPr>
        <w:spacing w:after="160" w:line="259" w:lineRule="auto"/>
        <w:rPr>
          <w:b/>
        </w:rPr>
      </w:pPr>
      <w:r w:rsidRPr="002939DF">
        <w:rPr>
          <w:b/>
        </w:rPr>
        <w:lastRenderedPageBreak/>
        <w:t>SUBJECT-SPECIFIC COMPETENCES</w:t>
      </w: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20"/>
        <w:gridCol w:w="1216"/>
        <w:gridCol w:w="7"/>
      </w:tblGrid>
      <w:tr w:rsidR="002939DF" w:rsidRPr="006D1AE3" w:rsidTr="002939DF">
        <w:tblPrEx>
          <w:tblCellMar>
            <w:top w:w="0" w:type="dxa"/>
            <w:bottom w:w="0" w:type="dxa"/>
          </w:tblCellMar>
        </w:tblPrEx>
        <w:tc>
          <w:tcPr>
            <w:tcW w:w="7333" w:type="dxa"/>
            <w:vAlign w:val="center"/>
          </w:tcPr>
          <w:p w:rsidR="002939DF" w:rsidRPr="006D1AE3" w:rsidRDefault="002939DF" w:rsidP="00A67E12">
            <w:pPr>
              <w:ind w:left="568" w:hanging="284"/>
              <w:jc w:val="center"/>
              <w:rPr>
                <w:b/>
                <w:smallCaps/>
                <w:sz w:val="20"/>
                <w:szCs w:val="20"/>
              </w:rPr>
            </w:pPr>
            <w:r w:rsidRPr="006D1AE3">
              <w:rPr>
                <w:b/>
                <w:smallCaps/>
                <w:sz w:val="20"/>
                <w:szCs w:val="20"/>
              </w:rPr>
              <w:br w:type="page"/>
              <w:t>Skill/Competence</w:t>
            </w:r>
          </w:p>
        </w:tc>
        <w:tc>
          <w:tcPr>
            <w:tcW w:w="1120" w:type="dxa"/>
            <w:tcMar>
              <w:left w:w="28" w:type="dxa"/>
              <w:right w:w="28" w:type="dxa"/>
            </w:tcMar>
            <w:vAlign w:val="center"/>
          </w:tcPr>
          <w:p w:rsidR="002939DF" w:rsidRPr="006D1AE3" w:rsidRDefault="002939DF" w:rsidP="00A67E12">
            <w:pPr>
              <w:jc w:val="center"/>
              <w:rPr>
                <w:sz w:val="20"/>
                <w:szCs w:val="20"/>
              </w:rPr>
            </w:pPr>
            <w:r w:rsidRPr="006D1AE3">
              <w:rPr>
                <w:sz w:val="20"/>
                <w:szCs w:val="20"/>
              </w:rPr>
              <w:t>Importance</w:t>
            </w:r>
          </w:p>
        </w:tc>
        <w:tc>
          <w:tcPr>
            <w:tcW w:w="1223" w:type="dxa"/>
            <w:gridSpan w:val="2"/>
            <w:tcMar>
              <w:left w:w="28" w:type="dxa"/>
              <w:right w:w="28" w:type="dxa"/>
            </w:tcMar>
            <w:vAlign w:val="center"/>
          </w:tcPr>
          <w:p w:rsidR="002939DF" w:rsidRPr="006D1AE3" w:rsidRDefault="002939DF" w:rsidP="00A67E12">
            <w:pPr>
              <w:jc w:val="center"/>
              <w:rPr>
                <w:sz w:val="20"/>
                <w:szCs w:val="20"/>
              </w:rPr>
            </w:pPr>
            <w:r>
              <w:rPr>
                <w:sz w:val="20"/>
                <w:szCs w:val="20"/>
              </w:rPr>
              <w:t>L</w:t>
            </w:r>
            <w:r w:rsidRPr="002939DF">
              <w:rPr>
                <w:sz w:val="20"/>
                <w:szCs w:val="20"/>
              </w:rPr>
              <w:t>evel of achievement</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2939DF" w:rsidRPr="000C4E72" w:rsidRDefault="002939DF" w:rsidP="00A67E12">
            <w:pPr>
              <w:numPr>
                <w:ilvl w:val="0"/>
                <w:numId w:val="8"/>
              </w:numPr>
              <w:ind w:hanging="519"/>
              <w:contextualSpacing/>
              <w:rPr>
                <w:sz w:val="20"/>
                <w:szCs w:val="20"/>
              </w:rPr>
            </w:pPr>
            <w:r w:rsidRPr="0056495C">
              <w:rPr>
                <w:sz w:val="20"/>
                <w:szCs w:val="20"/>
              </w:rPr>
              <w:t>Analyze the subject area, identify, classify and describe problems; To find methods and approaches to their solution; Formulate requirements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390F90"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2939DF" w:rsidRPr="000C4E72" w:rsidRDefault="002939DF" w:rsidP="00A67E12">
            <w:pPr>
              <w:numPr>
                <w:ilvl w:val="0"/>
                <w:numId w:val="8"/>
              </w:numPr>
              <w:ind w:hanging="519"/>
              <w:contextualSpacing/>
              <w:rPr>
                <w:sz w:val="20"/>
                <w:szCs w:val="20"/>
              </w:rPr>
            </w:pPr>
            <w:r>
              <w:rPr>
                <w:sz w:val="20"/>
                <w:szCs w:val="20"/>
              </w:rPr>
              <w:t xml:space="preserve">Mastering in </w:t>
            </w:r>
            <w:r w:rsidRPr="0056495C">
              <w:rPr>
                <w:sz w:val="20"/>
                <w:szCs w:val="20"/>
              </w:rPr>
              <w:t>the technology and metho</w:t>
            </w:r>
            <w:r>
              <w:rPr>
                <w:sz w:val="20"/>
                <w:szCs w:val="20"/>
              </w:rPr>
              <w:t>ds of the correct choice and usage</w:t>
            </w:r>
            <w:r w:rsidRPr="0056495C">
              <w:rPr>
                <w:sz w:val="20"/>
                <w:szCs w:val="20"/>
              </w:rPr>
              <w:t xml:space="preserve"> of building materials, products and structures, machines and equipment used in intelligent buildings and environmental engineering</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ru-RU"/>
              </w:rPr>
              <w:t xml:space="preserve">1 </w:t>
            </w:r>
            <w:r w:rsidRPr="000C4E72">
              <w:rPr>
                <w:rFonts w:ascii="Calibri" w:hAnsi="Calibri" w:cs="Arial"/>
                <w:sz w:val="20"/>
                <w:szCs w:val="20"/>
                <w:lang w:val="es-ES_tradnl"/>
              </w:rPr>
              <w:t xml:space="preserve">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2939DF" w:rsidRPr="000C4E72" w:rsidRDefault="002939DF" w:rsidP="00A67E12">
            <w:pPr>
              <w:numPr>
                <w:ilvl w:val="0"/>
                <w:numId w:val="8"/>
              </w:numPr>
              <w:ind w:hanging="519"/>
              <w:contextualSpacing/>
              <w:rPr>
                <w:sz w:val="20"/>
                <w:szCs w:val="20"/>
              </w:rPr>
            </w:pPr>
            <w:r w:rsidRPr="0056495C">
              <w:rPr>
                <w:sz w:val="20"/>
                <w:szCs w:val="20"/>
              </w:rPr>
              <w:t>Be able to create conditions for comfortable living in buildings, provide a favorable microclimate for maintaining the health of inhabitant</w:t>
            </w:r>
            <w:r>
              <w:rPr>
                <w:sz w:val="20"/>
                <w:szCs w:val="20"/>
              </w:rPr>
              <w:t>s</w:t>
            </w:r>
            <w:r w:rsidRPr="0056495C">
              <w:rPr>
                <w:sz w:val="20"/>
                <w:szCs w:val="20"/>
              </w:rPr>
              <w:t>;</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56495C">
              <w:rPr>
                <w:sz w:val="20"/>
                <w:szCs w:val="20"/>
              </w:rPr>
              <w:t>Ability to receive and apply advanced foreign experience in the field of eco-building, energy and resource saving, design of intelligent building management systems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56495C">
              <w:rPr>
                <w:sz w:val="20"/>
                <w:szCs w:val="20"/>
              </w:rPr>
              <w:t>The ability to integrate knowledge of standards and rules of green building in the development of projects of intelligent buildings, to apply the "smart city" models in urban planning.</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56495C">
              <w:rPr>
                <w:sz w:val="20"/>
                <w:szCs w:val="20"/>
              </w:rPr>
              <w:t>The ability to assess the environmental performance of a projected building</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56495C">
              <w:rPr>
                <w:sz w:val="20"/>
                <w:szCs w:val="20"/>
              </w:rPr>
              <w:t>Analyze, select and apply methods and tools to ensure information security in automated control systems for intelligent buildings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F60C8">
              <w:rPr>
                <w:sz w:val="20"/>
                <w:szCs w:val="20"/>
              </w:rPr>
              <w:t>Effectively manage economic, human, technical and other resources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F60C8">
              <w:rPr>
                <w:sz w:val="20"/>
                <w:szCs w:val="20"/>
              </w:rPr>
              <w:t>To prepare technical and methodological materials for the presentation and description of intelligent buildings and their subsystems</w:t>
            </w:r>
            <w:r>
              <w:rPr>
                <w:sz w:val="20"/>
                <w:szCs w:val="20"/>
              </w:rPr>
              <w:t xml:space="preserve"> </w:t>
            </w:r>
            <w:r>
              <w:rPr>
                <w:sz w:val="20"/>
                <w:szCs w:val="20"/>
                <w:lang w:val="en-US"/>
              </w:rPr>
              <w:t>design</w:t>
            </w:r>
            <w:r w:rsidRPr="004F60C8">
              <w:rPr>
                <w:sz w:val="20"/>
                <w:szCs w:val="20"/>
              </w:rPr>
              <w:t xml:space="preserve"> at any stage of the life cycle</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F60C8">
              <w:rPr>
                <w:sz w:val="20"/>
                <w:szCs w:val="20"/>
              </w:rPr>
              <w:t>The</w:t>
            </w:r>
            <w:r>
              <w:rPr>
                <w:sz w:val="20"/>
                <w:szCs w:val="20"/>
              </w:rPr>
              <w:t xml:space="preserve"> ability to apply BIM-technologies</w:t>
            </w:r>
            <w:r w:rsidRPr="004F60C8">
              <w:rPr>
                <w:sz w:val="20"/>
                <w:szCs w:val="20"/>
              </w:rPr>
              <w:t xml:space="preserve"> for the tasks of managing the</w:t>
            </w:r>
            <w:r>
              <w:rPr>
                <w:sz w:val="20"/>
                <w:szCs w:val="20"/>
              </w:rPr>
              <w:t xml:space="preserve"> building</w:t>
            </w:r>
            <w:r w:rsidRPr="004F60C8">
              <w:rPr>
                <w:sz w:val="20"/>
                <w:szCs w:val="20"/>
              </w:rPr>
              <w:t xml:space="preserve"> life cycle </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F60C8">
              <w:rPr>
                <w:sz w:val="20"/>
                <w:szCs w:val="20"/>
              </w:rPr>
              <w:t>To develop and implement</w:t>
            </w:r>
            <w:r>
              <w:rPr>
                <w:sz w:val="20"/>
                <w:szCs w:val="20"/>
              </w:rPr>
              <w:t xml:space="preserve"> of</w:t>
            </w:r>
            <w:r w:rsidRPr="004F60C8">
              <w:rPr>
                <w:sz w:val="20"/>
                <w:szCs w:val="20"/>
              </w:rPr>
              <w:t xml:space="preserve"> new competitive ideas in the field of green building, energy and resource saving, design management systems for intelligent buildings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F60C8">
              <w:rPr>
                <w:sz w:val="20"/>
                <w:szCs w:val="20"/>
              </w:rPr>
              <w:t>To apply and develop fundamental and interdisciplinary knowledge, including mathematical and scientific principles, information technologies for successful problem solving</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2175D">
              <w:rPr>
                <w:sz w:val="20"/>
                <w:szCs w:val="20"/>
              </w:rPr>
              <w:t>Know and apply basic theoretical and practical knowledge, principles and tools in the professional field.</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40"/>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2175D">
              <w:rPr>
                <w:sz w:val="20"/>
                <w:szCs w:val="20"/>
              </w:rPr>
              <w:t>Take into account the social and ethical aspects of their professional activities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567"/>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2175D">
              <w:rPr>
                <w:sz w:val="20"/>
                <w:szCs w:val="20"/>
              </w:rPr>
              <w:t>Evaluate and take into account economic and commercial indicators that affect the scope of professional activity, carry out a feasibility study of project solutions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352"/>
        </w:trPr>
        <w:tc>
          <w:tcPr>
            <w:tcW w:w="7333" w:type="dxa"/>
            <w:shd w:val="clear" w:color="auto" w:fill="auto"/>
            <w:noWrap/>
          </w:tcPr>
          <w:p w:rsidR="002939DF" w:rsidRPr="000C4E72" w:rsidRDefault="002939DF" w:rsidP="00A67E12">
            <w:pPr>
              <w:numPr>
                <w:ilvl w:val="0"/>
                <w:numId w:val="8"/>
              </w:numPr>
              <w:ind w:hanging="519"/>
              <w:contextualSpacing/>
              <w:rPr>
                <w:sz w:val="20"/>
                <w:szCs w:val="20"/>
              </w:rPr>
            </w:pPr>
            <w:r w:rsidRPr="0042175D">
              <w:rPr>
                <w:sz w:val="20"/>
                <w:szCs w:val="20"/>
              </w:rPr>
              <w:t>Ability to select and install equipment and components of automation systems</w:t>
            </w:r>
          </w:p>
        </w:tc>
        <w:tc>
          <w:tcPr>
            <w:tcW w:w="1120" w:type="dxa"/>
          </w:tcPr>
          <w:p w:rsidR="002939DF" w:rsidRPr="000C4E72" w:rsidRDefault="002939DF" w:rsidP="00A67E12">
            <w:pPr>
              <w:ind w:left="5"/>
              <w:jc w:val="center"/>
              <w:rPr>
                <w:rFonts w:ascii="Calibri" w:hAnsi="Calibri" w:cs="Arial"/>
                <w:sz w:val="20"/>
                <w:szCs w:val="20"/>
                <w:lang w:val="es-ES_tradnl"/>
              </w:rPr>
            </w:pPr>
            <w:r w:rsidRPr="000C4E72">
              <w:rPr>
                <w:rFonts w:ascii="Calibri" w:hAnsi="Calibri" w:cs="Arial"/>
                <w:sz w:val="20"/>
                <w:szCs w:val="20"/>
                <w:lang w:val="es-ES_tradnl"/>
              </w:rPr>
              <w:t>1  2  3  4</w:t>
            </w:r>
          </w:p>
        </w:tc>
        <w:tc>
          <w:tcPr>
            <w:tcW w:w="1216" w:type="dxa"/>
          </w:tcPr>
          <w:p w:rsidR="002939DF" w:rsidRPr="000C4E72" w:rsidRDefault="002939DF" w:rsidP="00A67E12">
            <w:pPr>
              <w:jc w:val="center"/>
              <w:rPr>
                <w:rFonts w:ascii="Calibri" w:hAnsi="Calibri" w:cs="Arial"/>
                <w:sz w:val="20"/>
                <w:szCs w:val="20"/>
                <w:lang w:val="es-ES_tradnl"/>
              </w:rPr>
            </w:pPr>
            <w:r w:rsidRPr="000C4E72">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344"/>
        </w:trPr>
        <w:tc>
          <w:tcPr>
            <w:tcW w:w="7333" w:type="dxa"/>
            <w:shd w:val="clear" w:color="auto" w:fill="auto"/>
            <w:noWrap/>
            <w:vAlign w:val="bottom"/>
          </w:tcPr>
          <w:p w:rsidR="002939DF" w:rsidRPr="000C4E72" w:rsidRDefault="002939DF" w:rsidP="00A67E12">
            <w:pPr>
              <w:numPr>
                <w:ilvl w:val="0"/>
                <w:numId w:val="8"/>
              </w:numPr>
              <w:ind w:hanging="519"/>
              <w:contextualSpacing/>
              <w:rPr>
                <w:sz w:val="20"/>
                <w:szCs w:val="20"/>
              </w:rPr>
            </w:pPr>
            <w:r w:rsidRPr="0042175D">
              <w:rPr>
                <w:sz w:val="20"/>
                <w:szCs w:val="20"/>
              </w:rPr>
              <w:t>Owning the technologies to create an accessible environment for people with disabilities and the elderly</w:t>
            </w:r>
          </w:p>
        </w:tc>
        <w:tc>
          <w:tcPr>
            <w:tcW w:w="1120" w:type="dxa"/>
          </w:tcPr>
          <w:p w:rsidR="002939DF" w:rsidRPr="000C4E72" w:rsidRDefault="002939DF" w:rsidP="00A67E12">
            <w:pPr>
              <w:ind w:left="5"/>
              <w:jc w:val="center"/>
              <w:rPr>
                <w:rFonts w:ascii="Calibri" w:hAnsi="Calibri" w:cs="Arial"/>
                <w:sz w:val="20"/>
                <w:szCs w:val="20"/>
                <w:lang w:val="es-ES_tradnl"/>
              </w:rPr>
            </w:pPr>
          </w:p>
        </w:tc>
        <w:tc>
          <w:tcPr>
            <w:tcW w:w="1216" w:type="dxa"/>
          </w:tcPr>
          <w:p w:rsidR="002939DF" w:rsidRPr="000C4E72" w:rsidRDefault="002939DF" w:rsidP="00A67E12">
            <w:pPr>
              <w:jc w:val="center"/>
              <w:rPr>
                <w:rFonts w:ascii="Calibri" w:hAnsi="Calibri" w:cs="Arial"/>
                <w:sz w:val="20"/>
                <w:szCs w:val="20"/>
                <w:lang w:val="es-ES_tradnl"/>
              </w:rPr>
            </w:pP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27"/>
        </w:trPr>
        <w:tc>
          <w:tcPr>
            <w:tcW w:w="7333" w:type="dxa"/>
            <w:shd w:val="clear" w:color="auto" w:fill="auto"/>
            <w:noWrap/>
            <w:vAlign w:val="bottom"/>
          </w:tcPr>
          <w:p w:rsidR="002939DF" w:rsidRPr="002939DF" w:rsidRDefault="002939DF" w:rsidP="002939DF">
            <w:pPr>
              <w:tabs>
                <w:tab w:val="left" w:pos="333"/>
              </w:tabs>
              <w:jc w:val="center"/>
              <w:rPr>
                <w:rFonts w:ascii="Calibri" w:hAnsi="Calibri" w:cs="Arial"/>
                <w:bCs/>
                <w:sz w:val="22"/>
                <w:szCs w:val="20"/>
                <w:lang w:val="en-US"/>
              </w:rPr>
            </w:pPr>
            <w:r w:rsidRPr="002939DF">
              <w:rPr>
                <w:rFonts w:ascii="Calibri" w:hAnsi="Calibri" w:cs="Arial"/>
                <w:bCs/>
                <w:sz w:val="22"/>
                <w:szCs w:val="20"/>
                <w:lang w:val="en-US"/>
              </w:rPr>
              <w:t>WRITE YOUR OPPORTUNITY OF COMPETENCIES, IF NECESSARY:</w:t>
            </w:r>
          </w:p>
        </w:tc>
        <w:tc>
          <w:tcPr>
            <w:tcW w:w="1120" w:type="dxa"/>
          </w:tcPr>
          <w:p w:rsidR="002939DF" w:rsidRPr="0022575D" w:rsidRDefault="002939DF" w:rsidP="00A67E12">
            <w:pPr>
              <w:ind w:left="5"/>
              <w:jc w:val="center"/>
              <w:rPr>
                <w:rFonts w:ascii="Calibri" w:hAnsi="Calibri" w:cs="Arial"/>
                <w:sz w:val="20"/>
                <w:szCs w:val="20"/>
                <w:lang w:val="es-ES_tradnl"/>
              </w:rPr>
            </w:pPr>
          </w:p>
        </w:tc>
        <w:tc>
          <w:tcPr>
            <w:tcW w:w="1216" w:type="dxa"/>
          </w:tcPr>
          <w:p w:rsidR="002939DF" w:rsidRPr="0022575D" w:rsidRDefault="002939DF" w:rsidP="00A67E12">
            <w:pPr>
              <w:jc w:val="center"/>
              <w:rPr>
                <w:rFonts w:ascii="Calibri" w:hAnsi="Calibri" w:cs="Arial"/>
                <w:sz w:val="20"/>
                <w:szCs w:val="20"/>
                <w:lang w:val="es-ES_tradnl"/>
              </w:rPr>
            </w:pP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316"/>
        </w:trPr>
        <w:tc>
          <w:tcPr>
            <w:tcW w:w="7333" w:type="dxa"/>
            <w:shd w:val="clear" w:color="auto" w:fill="auto"/>
            <w:noWrap/>
            <w:vAlign w:val="bottom"/>
          </w:tcPr>
          <w:p w:rsidR="002939DF" w:rsidRPr="002939DF" w:rsidRDefault="002939DF" w:rsidP="00A67E12">
            <w:pPr>
              <w:numPr>
                <w:ilvl w:val="0"/>
                <w:numId w:val="8"/>
              </w:numPr>
              <w:tabs>
                <w:tab w:val="left" w:pos="474"/>
              </w:tabs>
              <w:ind w:left="333" w:hanging="284"/>
              <w:contextualSpacing/>
              <w:jc w:val="both"/>
              <w:rPr>
                <w:rFonts w:ascii="Calibri" w:hAnsi="Calibri"/>
                <w:sz w:val="22"/>
                <w:szCs w:val="20"/>
                <w:lang w:val="en-US"/>
              </w:rPr>
            </w:pPr>
          </w:p>
        </w:tc>
        <w:tc>
          <w:tcPr>
            <w:tcW w:w="1120" w:type="dxa"/>
          </w:tcPr>
          <w:p w:rsidR="002939DF" w:rsidRPr="0022575D" w:rsidRDefault="002939DF"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216" w:type="dxa"/>
          </w:tcPr>
          <w:p w:rsidR="002939DF" w:rsidRPr="0022575D" w:rsidRDefault="002939DF"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r w:rsidR="002939DF" w:rsidRPr="0022575D" w:rsidTr="002939DF">
        <w:tblPrEx>
          <w:tblCellMar>
            <w:top w:w="0" w:type="dxa"/>
            <w:bottom w:w="0" w:type="dxa"/>
          </w:tblCellMar>
          <w:tblLook w:val="04A0" w:firstRow="1" w:lastRow="0" w:firstColumn="1" w:lastColumn="0" w:noHBand="0" w:noVBand="1"/>
        </w:tblPrEx>
        <w:trPr>
          <w:gridAfter w:val="1"/>
          <w:wAfter w:w="7" w:type="dxa"/>
          <w:trHeight w:val="264"/>
        </w:trPr>
        <w:tc>
          <w:tcPr>
            <w:tcW w:w="7333" w:type="dxa"/>
            <w:shd w:val="clear" w:color="auto" w:fill="auto"/>
            <w:noWrap/>
            <w:vAlign w:val="bottom"/>
          </w:tcPr>
          <w:p w:rsidR="002939DF" w:rsidRPr="002939DF" w:rsidRDefault="002939DF" w:rsidP="00A67E12">
            <w:pPr>
              <w:numPr>
                <w:ilvl w:val="0"/>
                <w:numId w:val="8"/>
              </w:numPr>
              <w:tabs>
                <w:tab w:val="left" w:pos="474"/>
              </w:tabs>
              <w:ind w:left="333" w:hanging="284"/>
              <w:contextualSpacing/>
              <w:jc w:val="both"/>
              <w:rPr>
                <w:rFonts w:ascii="Calibri" w:hAnsi="Calibri"/>
                <w:sz w:val="22"/>
                <w:szCs w:val="20"/>
                <w:lang w:val="ru-RU"/>
              </w:rPr>
            </w:pPr>
          </w:p>
        </w:tc>
        <w:tc>
          <w:tcPr>
            <w:tcW w:w="1120" w:type="dxa"/>
          </w:tcPr>
          <w:p w:rsidR="002939DF" w:rsidRPr="0022575D" w:rsidRDefault="002939DF"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216" w:type="dxa"/>
          </w:tcPr>
          <w:p w:rsidR="002939DF" w:rsidRPr="0022575D" w:rsidRDefault="002939DF"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bl>
    <w:p w:rsidR="001C061A" w:rsidRDefault="001C061A" w:rsidP="002939DF">
      <w:pPr>
        <w:pStyle w:val="a5"/>
        <w:ind w:left="0" w:firstLine="0"/>
        <w:rPr>
          <w:rFonts w:ascii="Times New Roman" w:hAnsi="Times New Roman"/>
          <w:b w:val="0"/>
          <w:sz w:val="24"/>
          <w:lang w:val="en-US"/>
        </w:rPr>
      </w:pPr>
    </w:p>
    <w:p w:rsidR="002939DF" w:rsidRDefault="002939DF" w:rsidP="002939DF">
      <w:pPr>
        <w:pStyle w:val="a5"/>
        <w:ind w:left="0" w:firstLine="0"/>
        <w:rPr>
          <w:rFonts w:ascii="Times New Roman" w:hAnsi="Times New Roman"/>
          <w:b w:val="0"/>
          <w:sz w:val="24"/>
          <w:lang w:val="en-US"/>
        </w:rPr>
      </w:pPr>
      <w:r w:rsidRPr="002B3F8A">
        <w:rPr>
          <w:rFonts w:ascii="Times New Roman" w:hAnsi="Times New Roman"/>
          <w:b w:val="0"/>
          <w:sz w:val="24"/>
          <w:lang w:val="en-US"/>
        </w:rPr>
        <w:t xml:space="preserve">Please rank below </w:t>
      </w:r>
      <w:r w:rsidRPr="002B3F8A">
        <w:rPr>
          <w:rFonts w:ascii="Times New Roman" w:hAnsi="Times New Roman"/>
          <w:sz w:val="24"/>
          <w:lang w:val="en-US"/>
        </w:rPr>
        <w:t>the five most important competences</w:t>
      </w:r>
      <w:r w:rsidRPr="002B3F8A">
        <w:rPr>
          <w:rFonts w:ascii="Times New Roman" w:hAnsi="Times New Roman"/>
          <w:b w:val="0"/>
          <w:sz w:val="24"/>
          <w:lang w:val="en-US"/>
        </w:rPr>
        <w:t xml:space="preserve"> according to your opinion. Please write the number of the item within the box. Mark on the first box the most important, on the second box the second most important and so on.</w:t>
      </w:r>
    </w:p>
    <w:p w:rsidR="001C061A" w:rsidRPr="002B3F8A" w:rsidRDefault="001C061A" w:rsidP="002939DF">
      <w:pPr>
        <w:pStyle w:val="a5"/>
        <w:ind w:left="0" w:firstLine="0"/>
        <w:rPr>
          <w:rFonts w:ascii="Times New Roman" w:hAnsi="Times New Roman"/>
          <w:b w:val="0"/>
          <w:sz w:val="24"/>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46"/>
        <w:gridCol w:w="1545"/>
        <w:gridCol w:w="1545"/>
        <w:gridCol w:w="1545"/>
        <w:gridCol w:w="1545"/>
      </w:tblGrid>
      <w:tr w:rsidR="002939DF" w:rsidRPr="002939DF" w:rsidTr="00A67E12">
        <w:tc>
          <w:tcPr>
            <w:tcW w:w="1633" w:type="dxa"/>
            <w:shd w:val="clear" w:color="auto" w:fill="auto"/>
          </w:tcPr>
          <w:p w:rsidR="002939DF" w:rsidRPr="002939DF" w:rsidRDefault="002939DF" w:rsidP="00A67E12">
            <w:pPr>
              <w:jc w:val="both"/>
              <w:rPr>
                <w:rFonts w:ascii="Calibri" w:hAnsi="Calibri"/>
                <w:lang w:val="ru-RU"/>
              </w:rPr>
            </w:pPr>
            <w:r w:rsidRPr="002939DF">
              <w:rPr>
                <w:lang w:val="en-US"/>
              </w:rPr>
              <w:t>Important</w:t>
            </w:r>
          </w:p>
        </w:tc>
        <w:tc>
          <w:tcPr>
            <w:tcW w:w="1617" w:type="dxa"/>
            <w:shd w:val="clear" w:color="auto" w:fill="auto"/>
          </w:tcPr>
          <w:p w:rsidR="002939DF" w:rsidRPr="002939DF" w:rsidRDefault="002939DF" w:rsidP="00A67E12">
            <w:pPr>
              <w:jc w:val="center"/>
              <w:rPr>
                <w:rFonts w:ascii="Calibri" w:hAnsi="Calibri"/>
                <w:lang w:val="ru-RU"/>
              </w:rPr>
            </w:pPr>
            <w:r w:rsidRPr="002939DF">
              <w:rPr>
                <w:rFonts w:ascii="Calibri" w:hAnsi="Calibri"/>
                <w:lang w:val="ru-RU"/>
              </w:rPr>
              <w:t>1</w:t>
            </w:r>
          </w:p>
        </w:tc>
        <w:tc>
          <w:tcPr>
            <w:tcW w:w="1616" w:type="dxa"/>
            <w:shd w:val="clear" w:color="auto" w:fill="auto"/>
          </w:tcPr>
          <w:p w:rsidR="002939DF" w:rsidRPr="002939DF" w:rsidRDefault="002939DF" w:rsidP="00A67E12">
            <w:pPr>
              <w:jc w:val="center"/>
              <w:rPr>
                <w:rFonts w:ascii="Calibri" w:hAnsi="Calibri"/>
                <w:lang w:val="ru-RU"/>
              </w:rPr>
            </w:pPr>
            <w:r w:rsidRPr="002939DF">
              <w:rPr>
                <w:rFonts w:ascii="Calibri" w:hAnsi="Calibri"/>
                <w:lang w:val="ru-RU"/>
              </w:rPr>
              <w:t>2</w:t>
            </w:r>
          </w:p>
        </w:tc>
        <w:tc>
          <w:tcPr>
            <w:tcW w:w="1616" w:type="dxa"/>
            <w:shd w:val="clear" w:color="auto" w:fill="auto"/>
          </w:tcPr>
          <w:p w:rsidR="002939DF" w:rsidRPr="002939DF" w:rsidRDefault="002939DF" w:rsidP="00A67E12">
            <w:pPr>
              <w:jc w:val="center"/>
              <w:rPr>
                <w:rFonts w:ascii="Calibri" w:hAnsi="Calibri"/>
                <w:lang w:val="ru-RU"/>
              </w:rPr>
            </w:pPr>
            <w:r w:rsidRPr="002939DF">
              <w:rPr>
                <w:rFonts w:ascii="Calibri" w:hAnsi="Calibri"/>
                <w:lang w:val="ru-RU"/>
              </w:rPr>
              <w:t>3</w:t>
            </w:r>
          </w:p>
        </w:tc>
        <w:tc>
          <w:tcPr>
            <w:tcW w:w="1616" w:type="dxa"/>
            <w:shd w:val="clear" w:color="auto" w:fill="auto"/>
          </w:tcPr>
          <w:p w:rsidR="002939DF" w:rsidRPr="002939DF" w:rsidRDefault="002939DF" w:rsidP="00A67E12">
            <w:pPr>
              <w:jc w:val="center"/>
              <w:rPr>
                <w:rFonts w:ascii="Calibri" w:hAnsi="Calibri"/>
                <w:lang w:val="ru-RU"/>
              </w:rPr>
            </w:pPr>
            <w:r w:rsidRPr="002939DF">
              <w:rPr>
                <w:rFonts w:ascii="Calibri" w:hAnsi="Calibri"/>
                <w:lang w:val="ru-RU"/>
              </w:rPr>
              <w:t>4</w:t>
            </w:r>
          </w:p>
        </w:tc>
        <w:tc>
          <w:tcPr>
            <w:tcW w:w="1616" w:type="dxa"/>
            <w:shd w:val="clear" w:color="auto" w:fill="auto"/>
          </w:tcPr>
          <w:p w:rsidR="002939DF" w:rsidRPr="002939DF" w:rsidRDefault="002939DF" w:rsidP="00A67E12">
            <w:pPr>
              <w:jc w:val="center"/>
              <w:rPr>
                <w:rFonts w:ascii="Calibri" w:hAnsi="Calibri"/>
                <w:lang w:val="ru-RU"/>
              </w:rPr>
            </w:pPr>
            <w:r w:rsidRPr="002939DF">
              <w:rPr>
                <w:rFonts w:ascii="Calibri" w:hAnsi="Calibri"/>
                <w:lang w:val="ru-RU"/>
              </w:rPr>
              <w:t>5</w:t>
            </w:r>
          </w:p>
        </w:tc>
      </w:tr>
      <w:tr w:rsidR="002939DF" w:rsidRPr="002939DF" w:rsidTr="00A67E12">
        <w:tc>
          <w:tcPr>
            <w:tcW w:w="1633" w:type="dxa"/>
            <w:shd w:val="clear" w:color="auto" w:fill="auto"/>
          </w:tcPr>
          <w:p w:rsidR="002939DF" w:rsidRPr="002939DF" w:rsidRDefault="002939DF" w:rsidP="00A67E12">
            <w:pPr>
              <w:jc w:val="both"/>
              <w:rPr>
                <w:lang w:val="en-US"/>
              </w:rPr>
            </w:pPr>
            <w:r w:rsidRPr="002939DF">
              <w:rPr>
                <w:lang w:val="en-US"/>
              </w:rPr>
              <w:t>Number of competence</w:t>
            </w:r>
          </w:p>
        </w:tc>
        <w:tc>
          <w:tcPr>
            <w:tcW w:w="1617" w:type="dxa"/>
            <w:shd w:val="clear" w:color="auto" w:fill="auto"/>
          </w:tcPr>
          <w:p w:rsidR="002939DF" w:rsidRPr="002939DF" w:rsidRDefault="002939DF" w:rsidP="00A67E12">
            <w:pPr>
              <w:jc w:val="both"/>
              <w:rPr>
                <w:rFonts w:ascii="Calibri" w:hAnsi="Calibri"/>
                <w:lang w:val="en-US"/>
              </w:rPr>
            </w:pPr>
          </w:p>
        </w:tc>
        <w:tc>
          <w:tcPr>
            <w:tcW w:w="1616" w:type="dxa"/>
            <w:shd w:val="clear" w:color="auto" w:fill="auto"/>
          </w:tcPr>
          <w:p w:rsidR="002939DF" w:rsidRPr="002939DF" w:rsidRDefault="002939DF" w:rsidP="00A67E12">
            <w:pPr>
              <w:jc w:val="both"/>
              <w:rPr>
                <w:rFonts w:ascii="Calibri" w:hAnsi="Calibri"/>
                <w:lang w:val="en-US"/>
              </w:rPr>
            </w:pPr>
          </w:p>
        </w:tc>
        <w:tc>
          <w:tcPr>
            <w:tcW w:w="1616" w:type="dxa"/>
            <w:shd w:val="clear" w:color="auto" w:fill="auto"/>
          </w:tcPr>
          <w:p w:rsidR="002939DF" w:rsidRPr="002939DF" w:rsidRDefault="002939DF" w:rsidP="00A67E12">
            <w:pPr>
              <w:jc w:val="both"/>
              <w:rPr>
                <w:rFonts w:ascii="Calibri" w:hAnsi="Calibri"/>
                <w:lang w:val="en-US"/>
              </w:rPr>
            </w:pPr>
          </w:p>
        </w:tc>
        <w:tc>
          <w:tcPr>
            <w:tcW w:w="1616" w:type="dxa"/>
            <w:shd w:val="clear" w:color="auto" w:fill="auto"/>
          </w:tcPr>
          <w:p w:rsidR="002939DF" w:rsidRPr="002939DF" w:rsidRDefault="002939DF" w:rsidP="00A67E12">
            <w:pPr>
              <w:jc w:val="both"/>
              <w:rPr>
                <w:rFonts w:ascii="Calibri" w:hAnsi="Calibri"/>
                <w:lang w:val="en-US"/>
              </w:rPr>
            </w:pPr>
          </w:p>
        </w:tc>
        <w:tc>
          <w:tcPr>
            <w:tcW w:w="1616" w:type="dxa"/>
            <w:shd w:val="clear" w:color="auto" w:fill="auto"/>
          </w:tcPr>
          <w:p w:rsidR="002939DF" w:rsidRPr="002939DF" w:rsidRDefault="002939DF" w:rsidP="00A67E12">
            <w:pPr>
              <w:jc w:val="both"/>
              <w:rPr>
                <w:rFonts w:ascii="Calibri" w:hAnsi="Calibri"/>
                <w:lang w:val="en-US"/>
              </w:rPr>
            </w:pPr>
          </w:p>
        </w:tc>
      </w:tr>
    </w:tbl>
    <w:p w:rsidR="002939DF" w:rsidRDefault="002939DF" w:rsidP="002939DF">
      <w:pPr>
        <w:pStyle w:val="a5"/>
        <w:ind w:left="0" w:firstLine="0"/>
        <w:rPr>
          <w:rFonts w:ascii="Times New Roman" w:hAnsi="Times New Roman"/>
          <w:b w:val="0"/>
          <w:sz w:val="24"/>
          <w:lang w:val="en-US"/>
        </w:rPr>
      </w:pPr>
    </w:p>
    <w:p w:rsidR="00FE6755" w:rsidRPr="002B3F8A" w:rsidRDefault="00B02600" w:rsidP="002939DF">
      <w:pPr>
        <w:ind w:left="568" w:hanging="284"/>
      </w:pPr>
      <w:r w:rsidRPr="002B3F8A">
        <w:rPr>
          <w:b/>
          <w:lang w:val="en-US"/>
        </w:rPr>
        <w:t>Many thanks for your co-operation</w:t>
      </w:r>
    </w:p>
    <w:sectPr w:rsidR="00FE6755" w:rsidRPr="002B3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9E1"/>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1" w15:restartNumberingAfterBreak="0">
    <w:nsid w:val="056A71F2"/>
    <w:multiLevelType w:val="hybridMultilevel"/>
    <w:tmpl w:val="3A1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E3F6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6213757"/>
    <w:multiLevelType w:val="hybridMultilevel"/>
    <w:tmpl w:val="8ED4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15174"/>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5" w15:restartNumberingAfterBreak="0">
    <w:nsid w:val="46A31454"/>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527470F1"/>
    <w:multiLevelType w:val="hybridMultilevel"/>
    <w:tmpl w:val="C0D66B5E"/>
    <w:lvl w:ilvl="0" w:tplc="48A2C874">
      <w:start w:val="1"/>
      <w:numFmt w:val="decimal"/>
      <w:lvlText w:val="%1."/>
      <w:lvlJc w:val="center"/>
      <w:pPr>
        <w:ind w:left="720" w:hanging="360"/>
      </w:pPr>
      <w:rPr>
        <w:rFonts w:hint="default"/>
        <w:b w:val="0"/>
        <w:i w:val="0"/>
        <w:caps w:val="0"/>
        <w:strike w:val="0"/>
        <w:dstrike w:val="0"/>
        <w:vanish w:val="0"/>
        <w:color w:val="auto"/>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10549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661D3AD3"/>
    <w:multiLevelType w:val="hybridMultilevel"/>
    <w:tmpl w:val="2BF0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00"/>
    <w:rsid w:val="001C061A"/>
    <w:rsid w:val="002939DF"/>
    <w:rsid w:val="002B3F8A"/>
    <w:rsid w:val="006D1AE3"/>
    <w:rsid w:val="00B02600"/>
    <w:rsid w:val="00B908D7"/>
    <w:rsid w:val="00FE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5CA5-5441-4D5F-8035-3BD3BEEF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600"/>
    <w:pPr>
      <w:spacing w:after="0" w:line="240" w:lineRule="auto"/>
    </w:pPr>
    <w:rPr>
      <w:rFonts w:ascii="Times New Roman" w:eastAsia="Times New Roman" w:hAnsi="Times New Roman" w:cs="Times New Roman"/>
      <w:sz w:val="24"/>
      <w:szCs w:val="24"/>
      <w:lang w:val="es-ES" w:eastAsia="es-ES"/>
    </w:rPr>
  </w:style>
  <w:style w:type="paragraph" w:styleId="1">
    <w:name w:val="heading 1"/>
    <w:basedOn w:val="a"/>
    <w:next w:val="a"/>
    <w:link w:val="10"/>
    <w:qFormat/>
    <w:rsid w:val="00B02600"/>
    <w:pPr>
      <w:keepNext/>
      <w:jc w:val="both"/>
      <w:outlineLvl w:val="0"/>
    </w:pPr>
    <w:rPr>
      <w:rFonts w:ascii="Arial (W1)" w:hAnsi="Arial (W1)" w:cs="Arial"/>
      <w:b/>
      <w:sz w:val="22"/>
    </w:rPr>
  </w:style>
  <w:style w:type="paragraph" w:styleId="2">
    <w:name w:val="heading 2"/>
    <w:basedOn w:val="a"/>
    <w:next w:val="a"/>
    <w:link w:val="20"/>
    <w:qFormat/>
    <w:rsid w:val="00B02600"/>
    <w:pPr>
      <w:keepNext/>
      <w:ind w:left="360"/>
      <w:jc w:val="both"/>
      <w:outlineLvl w:val="1"/>
    </w:pPr>
    <w:rPr>
      <w:rFonts w:ascii="Arial (W1)" w:hAnsi="Arial (W1)" w:cs="Arial"/>
      <w:b/>
      <w:sz w:val="22"/>
    </w:rPr>
  </w:style>
  <w:style w:type="paragraph" w:styleId="3">
    <w:name w:val="heading 3"/>
    <w:basedOn w:val="a"/>
    <w:next w:val="a"/>
    <w:link w:val="30"/>
    <w:qFormat/>
    <w:rsid w:val="00B02600"/>
    <w:pPr>
      <w:keepNext/>
      <w:outlineLvl w:val="2"/>
    </w:pPr>
    <w:rPr>
      <w:rFonts w:ascii="Arial" w:hAnsi="Arial"/>
      <w:b/>
      <w:sz w:val="18"/>
    </w:rPr>
  </w:style>
  <w:style w:type="paragraph" w:styleId="4">
    <w:name w:val="heading 4"/>
    <w:basedOn w:val="a"/>
    <w:next w:val="a"/>
    <w:link w:val="40"/>
    <w:uiPriority w:val="9"/>
    <w:semiHidden/>
    <w:unhideWhenUsed/>
    <w:qFormat/>
    <w:rsid w:val="002B3F8A"/>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B02600"/>
    <w:pPr>
      <w:keepNext/>
      <w:jc w:val="both"/>
      <w:outlineLvl w:val="5"/>
    </w:pPr>
    <w:rPr>
      <w:rFonts w:ascii="Arial" w:hAnsi="Arial"/>
      <w:b/>
      <w:sz w:val="20"/>
    </w:rPr>
  </w:style>
  <w:style w:type="paragraph" w:styleId="7">
    <w:name w:val="heading 7"/>
    <w:basedOn w:val="a"/>
    <w:next w:val="a"/>
    <w:link w:val="70"/>
    <w:qFormat/>
    <w:rsid w:val="00B02600"/>
    <w:pPr>
      <w:keepNext/>
      <w:jc w:val="center"/>
      <w:outlineLvl w:val="6"/>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600"/>
    <w:rPr>
      <w:rFonts w:ascii="Arial (W1)" w:eastAsia="Times New Roman" w:hAnsi="Arial (W1)" w:cs="Arial"/>
      <w:b/>
      <w:szCs w:val="24"/>
      <w:lang w:val="es-ES" w:eastAsia="es-ES"/>
    </w:rPr>
  </w:style>
  <w:style w:type="character" w:customStyle="1" w:styleId="20">
    <w:name w:val="Заголовок 2 Знак"/>
    <w:basedOn w:val="a0"/>
    <w:link w:val="2"/>
    <w:rsid w:val="00B02600"/>
    <w:rPr>
      <w:rFonts w:ascii="Arial (W1)" w:eastAsia="Times New Roman" w:hAnsi="Arial (W1)" w:cs="Arial"/>
      <w:b/>
      <w:szCs w:val="24"/>
      <w:lang w:val="es-ES" w:eastAsia="es-ES"/>
    </w:rPr>
  </w:style>
  <w:style w:type="character" w:customStyle="1" w:styleId="30">
    <w:name w:val="Заголовок 3 Знак"/>
    <w:basedOn w:val="a0"/>
    <w:link w:val="3"/>
    <w:rsid w:val="00B02600"/>
    <w:rPr>
      <w:rFonts w:ascii="Arial" w:eastAsia="Times New Roman" w:hAnsi="Arial" w:cs="Times New Roman"/>
      <w:b/>
      <w:sz w:val="18"/>
      <w:szCs w:val="24"/>
      <w:lang w:val="es-ES" w:eastAsia="es-ES"/>
    </w:rPr>
  </w:style>
  <w:style w:type="character" w:customStyle="1" w:styleId="60">
    <w:name w:val="Заголовок 6 Знак"/>
    <w:basedOn w:val="a0"/>
    <w:link w:val="6"/>
    <w:rsid w:val="00B02600"/>
    <w:rPr>
      <w:rFonts w:ascii="Arial" w:eastAsia="Times New Roman" w:hAnsi="Arial" w:cs="Times New Roman"/>
      <w:b/>
      <w:sz w:val="20"/>
      <w:szCs w:val="24"/>
      <w:lang w:val="es-ES" w:eastAsia="es-ES"/>
    </w:rPr>
  </w:style>
  <w:style w:type="character" w:customStyle="1" w:styleId="70">
    <w:name w:val="Заголовок 7 Знак"/>
    <w:basedOn w:val="a0"/>
    <w:link w:val="7"/>
    <w:rsid w:val="00B02600"/>
    <w:rPr>
      <w:rFonts w:ascii="Arial" w:eastAsia="Times New Roman" w:hAnsi="Arial" w:cs="Times New Roman"/>
      <w:b/>
      <w:sz w:val="20"/>
      <w:szCs w:val="24"/>
      <w:lang w:val="es-ES" w:eastAsia="es-ES"/>
    </w:rPr>
  </w:style>
  <w:style w:type="paragraph" w:styleId="a3">
    <w:name w:val="Body Text"/>
    <w:basedOn w:val="a"/>
    <w:link w:val="a4"/>
    <w:rsid w:val="00B02600"/>
    <w:pPr>
      <w:jc w:val="both"/>
    </w:pPr>
    <w:rPr>
      <w:rFonts w:ascii="Arial" w:hAnsi="Arial" w:cs="Arial"/>
      <w:sz w:val="22"/>
    </w:rPr>
  </w:style>
  <w:style w:type="character" w:customStyle="1" w:styleId="a4">
    <w:name w:val="Основной текст Знак"/>
    <w:basedOn w:val="a0"/>
    <w:link w:val="a3"/>
    <w:rsid w:val="00B02600"/>
    <w:rPr>
      <w:rFonts w:ascii="Arial" w:eastAsia="Times New Roman" w:hAnsi="Arial" w:cs="Arial"/>
      <w:szCs w:val="24"/>
      <w:lang w:val="es-ES" w:eastAsia="es-ES"/>
    </w:rPr>
  </w:style>
  <w:style w:type="paragraph" w:styleId="a5">
    <w:name w:val="Body Text Indent"/>
    <w:basedOn w:val="a"/>
    <w:link w:val="a6"/>
    <w:rsid w:val="00B02600"/>
    <w:pPr>
      <w:ind w:left="720" w:hanging="720"/>
      <w:jc w:val="both"/>
    </w:pPr>
    <w:rPr>
      <w:rFonts w:ascii="Arial" w:hAnsi="Arial"/>
      <w:b/>
      <w:sz w:val="22"/>
      <w:lang w:val="es-ES_tradnl"/>
    </w:rPr>
  </w:style>
  <w:style w:type="character" w:customStyle="1" w:styleId="a6">
    <w:name w:val="Основной текст с отступом Знак"/>
    <w:basedOn w:val="a0"/>
    <w:link w:val="a5"/>
    <w:rsid w:val="00B02600"/>
    <w:rPr>
      <w:rFonts w:ascii="Arial" w:eastAsia="Times New Roman" w:hAnsi="Arial" w:cs="Times New Roman"/>
      <w:b/>
      <w:szCs w:val="24"/>
      <w:lang w:val="es-ES_tradnl" w:eastAsia="es-ES"/>
    </w:rPr>
  </w:style>
  <w:style w:type="character" w:customStyle="1" w:styleId="40">
    <w:name w:val="Заголовок 4 Знак"/>
    <w:basedOn w:val="a0"/>
    <w:link w:val="4"/>
    <w:uiPriority w:val="9"/>
    <w:semiHidden/>
    <w:rsid w:val="002B3F8A"/>
    <w:rPr>
      <w:rFonts w:asciiTheme="majorHAnsi" w:eastAsiaTheme="majorEastAsia" w:hAnsiTheme="majorHAnsi" w:cstheme="majorBidi"/>
      <w:i/>
      <w:iCs/>
      <w:color w:val="2E74B5" w:themeColor="accent1" w:themeShade="BF"/>
      <w:sz w:val="24"/>
      <w:szCs w:val="24"/>
      <w:lang w:val="es-ES" w:eastAsia="es-ES"/>
    </w:rPr>
  </w:style>
  <w:style w:type="character" w:customStyle="1" w:styleId="apple-converted-space">
    <w:name w:val="apple-converted-space"/>
    <w:basedOn w:val="a0"/>
    <w:rsid w:val="002B3F8A"/>
  </w:style>
  <w:style w:type="paragraph" w:styleId="a7">
    <w:name w:val="List Paragraph"/>
    <w:basedOn w:val="a"/>
    <w:uiPriority w:val="34"/>
    <w:qFormat/>
    <w:rsid w:val="002B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23452">
      <w:bodyDiv w:val="1"/>
      <w:marLeft w:val="0"/>
      <w:marRight w:val="0"/>
      <w:marTop w:val="0"/>
      <w:marBottom w:val="0"/>
      <w:divBdr>
        <w:top w:val="none" w:sz="0" w:space="0" w:color="auto"/>
        <w:left w:val="none" w:sz="0" w:space="0" w:color="auto"/>
        <w:bottom w:val="none" w:sz="0" w:space="0" w:color="auto"/>
        <w:right w:val="none" w:sz="0" w:space="0" w:color="auto"/>
      </w:divBdr>
    </w:div>
    <w:div w:id="10945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ipetrpova</dc:creator>
  <cp:keywords/>
  <dc:description/>
  <cp:lastModifiedBy>ipetrpova</cp:lastModifiedBy>
  <cp:revision>2</cp:revision>
  <dcterms:created xsi:type="dcterms:W3CDTF">2017-03-19T18:08:00Z</dcterms:created>
  <dcterms:modified xsi:type="dcterms:W3CDTF">2017-03-19T20:36:00Z</dcterms:modified>
</cp:coreProperties>
</file>