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38" w:rsidRPr="00133338" w:rsidRDefault="00133338" w:rsidP="00133338">
      <w:pPr>
        <w:pStyle w:val="5"/>
        <w:jc w:val="center"/>
        <w:rPr>
          <w:sz w:val="24"/>
          <w:lang w:val="en-US"/>
        </w:rPr>
      </w:pPr>
      <w:r w:rsidRPr="00133338">
        <w:rPr>
          <w:sz w:val="24"/>
          <w:lang w:val="en-US"/>
        </w:rPr>
        <w:t>QUESTIONNAIRE FOR GRADUATES</w:t>
      </w:r>
    </w:p>
    <w:p w:rsidR="00133338" w:rsidRPr="002F4D9B" w:rsidRDefault="00133338" w:rsidP="00133338">
      <w:pPr>
        <w:rPr>
          <w:lang w:val="en-US"/>
        </w:rPr>
      </w:pPr>
    </w:p>
    <w:p w:rsidR="00133338" w:rsidRPr="002B3F8A" w:rsidRDefault="00133338" w:rsidP="00133338">
      <w:pPr>
        <w:rPr>
          <w:lang w:val="en-US"/>
        </w:rPr>
      </w:pPr>
      <w:r w:rsidRPr="002B3F8A">
        <w:rPr>
          <w:lang w:val="en-US"/>
        </w:rPr>
        <w:t xml:space="preserve">This questionnaire contains questions regarding skills and competences that may be important for building a successful career in the direction of </w:t>
      </w:r>
      <w:r w:rsidRPr="002B3F8A">
        <w:rPr>
          <w:b/>
          <w:lang w:val="en-US"/>
        </w:rPr>
        <w:t>Civil Engineering</w:t>
      </w:r>
      <w:r>
        <w:rPr>
          <w:lang w:val="en-US"/>
        </w:rPr>
        <w:t xml:space="preserve"> </w:t>
      </w:r>
      <w:r w:rsidRPr="002B3F8A">
        <w:rPr>
          <w:lang w:val="en-US"/>
        </w:rPr>
        <w:t>under the new degree profile "</w:t>
      </w:r>
      <w:r w:rsidRPr="007A2A9A">
        <w:rPr>
          <w:b/>
          <w:lang w:val="en-US"/>
        </w:rPr>
        <w:t>Intelligent buildings and standards of green building</w:t>
      </w:r>
      <w:r w:rsidRPr="002B3F8A">
        <w:rPr>
          <w:lang w:val="en-US"/>
        </w:rPr>
        <w:t xml:space="preserve">". Please answer all </w:t>
      </w:r>
      <w:r>
        <w:rPr>
          <w:lang w:val="en-US"/>
        </w:rPr>
        <w:t xml:space="preserve">the </w:t>
      </w:r>
      <w:r w:rsidRPr="002B3F8A">
        <w:rPr>
          <w:lang w:val="en-US"/>
        </w:rPr>
        <w:t xml:space="preserve">questions. The answers can be very useful for us to improve the planning of training programs in the degree </w:t>
      </w:r>
      <w:r w:rsidRPr="002B3F8A">
        <w:rPr>
          <w:b/>
          <w:lang w:val="en-US"/>
        </w:rPr>
        <w:t>Civil Engineering</w:t>
      </w:r>
      <w:r w:rsidRPr="002B3F8A">
        <w:rPr>
          <w:lang w:val="en-US"/>
        </w:rPr>
        <w:t>, the profile "</w:t>
      </w:r>
      <w:r w:rsidRPr="007A2A9A">
        <w:rPr>
          <w:b/>
          <w:lang w:val="en-US"/>
        </w:rPr>
        <w:t>Intelligent buildings and standards of green building</w:t>
      </w:r>
      <w:r w:rsidRPr="002B3F8A">
        <w:rPr>
          <w:lang w:val="en-US"/>
        </w:rPr>
        <w:t>" for future students.</w:t>
      </w:r>
    </w:p>
    <w:p w:rsidR="00133338" w:rsidRPr="002B3F8A" w:rsidRDefault="00133338" w:rsidP="00133338">
      <w:pPr>
        <w:rPr>
          <w:lang w:val="en-US"/>
        </w:rPr>
      </w:pPr>
    </w:p>
    <w:p w:rsidR="00133338" w:rsidRDefault="00133338" w:rsidP="00133338">
      <w:pPr>
        <w:pStyle w:val="3"/>
        <w:rPr>
          <w:rFonts w:ascii="Times New Roman" w:hAnsi="Times New Roman"/>
          <w:sz w:val="24"/>
          <w:lang w:val="en-US"/>
        </w:rPr>
      </w:pPr>
      <w:r w:rsidRPr="002B3F8A">
        <w:rPr>
          <w:rFonts w:ascii="Times New Roman" w:hAnsi="Times New Roman"/>
          <w:sz w:val="24"/>
          <w:lang w:val="en-US"/>
        </w:rPr>
        <w:t>Many thanks for your co-operation</w:t>
      </w:r>
    </w:p>
    <w:p w:rsidR="00133338" w:rsidRPr="00021822" w:rsidRDefault="00133338" w:rsidP="00133338">
      <w:pPr>
        <w:rPr>
          <w:lang w:val="ru-RU"/>
        </w:rPr>
      </w:pPr>
    </w:p>
    <w:p w:rsidR="00133338" w:rsidRDefault="00133338" w:rsidP="00133338">
      <w:pPr>
        <w:numPr>
          <w:ilvl w:val="0"/>
          <w:numId w:val="11"/>
        </w:numPr>
        <w:rPr>
          <w:b/>
          <w:lang w:val="ru-RU"/>
        </w:rPr>
      </w:pPr>
      <w:r w:rsidRPr="00CF34B4">
        <w:rPr>
          <w:b/>
        </w:rPr>
        <w:t>Age in years:</w:t>
      </w:r>
      <w:r w:rsidRPr="00CF34B4">
        <w:rPr>
          <w:b/>
          <w:lang w:val="ru-RU"/>
        </w:rPr>
        <w:t xml:space="preserve"> __________</w:t>
      </w:r>
      <w:r w:rsidRPr="00CF34B4">
        <w:rPr>
          <w:b/>
          <w:lang w:val="ru-RU"/>
        </w:rPr>
        <w:tab/>
      </w:r>
      <w:r w:rsidRPr="00CF34B4">
        <w:rPr>
          <w:b/>
          <w:lang w:val="ru-RU"/>
        </w:rPr>
        <w:tab/>
      </w:r>
    </w:p>
    <w:p w:rsidR="00133338" w:rsidRPr="00CF34B4" w:rsidRDefault="00133338" w:rsidP="00133338">
      <w:pPr>
        <w:numPr>
          <w:ilvl w:val="0"/>
          <w:numId w:val="11"/>
        </w:numPr>
        <w:rPr>
          <w:b/>
          <w:lang w:val="ru-RU"/>
        </w:rPr>
      </w:pPr>
      <w:r w:rsidRPr="00CF34B4">
        <w:rPr>
          <w:b/>
        </w:rPr>
        <w:t xml:space="preserve">Sex:  Male </w:t>
      </w:r>
      <w:r>
        <w:rPr>
          <w:b/>
          <w:lang w:val="ru-RU"/>
        </w:rPr>
        <w:t xml:space="preserve">____    </w:t>
      </w:r>
      <w:r>
        <w:rPr>
          <w:b/>
          <w:lang w:val="en-US"/>
        </w:rPr>
        <w:t>Female _____</w:t>
      </w:r>
    </w:p>
    <w:p w:rsidR="00133338" w:rsidRDefault="00133338" w:rsidP="00133338">
      <w:pPr>
        <w:numPr>
          <w:ilvl w:val="0"/>
          <w:numId w:val="11"/>
        </w:numPr>
        <w:rPr>
          <w:b/>
          <w:lang w:val="ru-RU"/>
        </w:rPr>
      </w:pPr>
      <w:r w:rsidRPr="00CF34B4">
        <w:rPr>
          <w:b/>
          <w:lang w:val="en-US"/>
        </w:rPr>
        <w:t>Title of your degree:</w:t>
      </w:r>
      <w:r w:rsidRPr="00CF34B4">
        <w:rPr>
          <w:b/>
          <w:lang w:val="ru-RU"/>
        </w:rPr>
        <w:t>____________________________________________________</w:t>
      </w:r>
    </w:p>
    <w:p w:rsidR="00133338" w:rsidRPr="00133338" w:rsidRDefault="00133338" w:rsidP="00133338">
      <w:pPr>
        <w:numPr>
          <w:ilvl w:val="0"/>
          <w:numId w:val="11"/>
        </w:numPr>
        <w:rPr>
          <w:b/>
          <w:lang w:val="en-US"/>
        </w:rPr>
      </w:pPr>
      <w:r w:rsidRPr="00133338">
        <w:rPr>
          <w:b/>
          <w:lang w:val="en-US"/>
        </w:rPr>
        <w:t>Year in which you graduated: _____________</w:t>
      </w:r>
    </w:p>
    <w:p w:rsidR="00133338" w:rsidRPr="00A52576" w:rsidRDefault="00133338" w:rsidP="00133338">
      <w:pPr>
        <w:numPr>
          <w:ilvl w:val="0"/>
          <w:numId w:val="11"/>
        </w:numPr>
        <w:rPr>
          <w:b/>
          <w:lang w:val="en-US"/>
        </w:rPr>
      </w:pPr>
      <w:r w:rsidRPr="00A52576">
        <w:rPr>
          <w:b/>
          <w:lang w:val="en-US"/>
        </w:rPr>
        <w:t>Present employment situation:</w:t>
      </w:r>
    </w:p>
    <w:p w:rsidR="00133338" w:rsidRPr="00CF34B4" w:rsidRDefault="00133338" w:rsidP="00133338">
      <w:pPr>
        <w:numPr>
          <w:ilvl w:val="1"/>
          <w:numId w:val="11"/>
        </w:numPr>
        <w:rPr>
          <w:lang w:val="en-US"/>
        </w:rPr>
      </w:pPr>
      <w:r w:rsidRPr="00CF34B4">
        <w:rPr>
          <w:lang w:val="en-US"/>
        </w:rPr>
        <w:t>Working in a position related to your degree</w:t>
      </w:r>
    </w:p>
    <w:p w:rsidR="00133338" w:rsidRPr="00CF34B4" w:rsidRDefault="00133338" w:rsidP="00133338">
      <w:pPr>
        <w:numPr>
          <w:ilvl w:val="1"/>
          <w:numId w:val="11"/>
        </w:numPr>
        <w:rPr>
          <w:lang w:val="en-US"/>
        </w:rPr>
      </w:pPr>
      <w:r w:rsidRPr="00CF34B4">
        <w:rPr>
          <w:lang w:val="en-US"/>
        </w:rPr>
        <w:t>Working in a position not related to your degree</w:t>
      </w:r>
    </w:p>
    <w:p w:rsidR="00133338" w:rsidRPr="00CF34B4" w:rsidRDefault="00133338" w:rsidP="00133338">
      <w:pPr>
        <w:numPr>
          <w:ilvl w:val="1"/>
          <w:numId w:val="11"/>
        </w:numPr>
      </w:pPr>
      <w:r w:rsidRPr="00CF34B4">
        <w:t>Further study</w:t>
      </w:r>
    </w:p>
    <w:p w:rsidR="00133338" w:rsidRPr="00CF34B4" w:rsidRDefault="00133338" w:rsidP="00133338">
      <w:pPr>
        <w:numPr>
          <w:ilvl w:val="1"/>
          <w:numId w:val="11"/>
        </w:numPr>
      </w:pPr>
      <w:r w:rsidRPr="00CF34B4">
        <w:t>Looking for your first job</w:t>
      </w:r>
    </w:p>
    <w:p w:rsidR="00133338" w:rsidRPr="00CF34B4" w:rsidRDefault="00133338" w:rsidP="00133338">
      <w:pPr>
        <w:numPr>
          <w:ilvl w:val="1"/>
          <w:numId w:val="11"/>
        </w:numPr>
        <w:rPr>
          <w:lang w:val="en-US"/>
        </w:rPr>
      </w:pPr>
      <w:r w:rsidRPr="00CF34B4">
        <w:rPr>
          <w:lang w:val="en-US"/>
        </w:rPr>
        <w:t>Unemployed, but have previously been employed</w:t>
      </w:r>
    </w:p>
    <w:p w:rsidR="00133338" w:rsidRPr="00CF34B4" w:rsidRDefault="00133338" w:rsidP="00133338">
      <w:pPr>
        <w:numPr>
          <w:ilvl w:val="1"/>
          <w:numId w:val="11"/>
        </w:numPr>
        <w:rPr>
          <w:lang w:val="en-US"/>
        </w:rPr>
      </w:pPr>
      <w:r w:rsidRPr="00CF34B4">
        <w:rPr>
          <w:lang w:val="en-US"/>
        </w:rPr>
        <w:t>Neither employed nor looking for employment</w:t>
      </w:r>
    </w:p>
    <w:p w:rsidR="00133338" w:rsidRPr="00133338" w:rsidRDefault="00133338" w:rsidP="00133338">
      <w:pPr>
        <w:numPr>
          <w:ilvl w:val="1"/>
          <w:numId w:val="11"/>
        </w:numPr>
        <w:rPr>
          <w:lang w:val="en-US"/>
        </w:rPr>
      </w:pPr>
      <w:r w:rsidRPr="00133338">
        <w:t>Other (please specify): _____________________________</w:t>
      </w:r>
    </w:p>
    <w:p w:rsidR="00133338" w:rsidRPr="00133338" w:rsidRDefault="00133338" w:rsidP="00133338">
      <w:pPr>
        <w:numPr>
          <w:ilvl w:val="0"/>
          <w:numId w:val="11"/>
        </w:numPr>
        <w:rPr>
          <w:b/>
          <w:lang w:val="en-US"/>
        </w:rPr>
      </w:pPr>
      <w:r w:rsidRPr="00133338">
        <w:rPr>
          <w:b/>
          <w:lang w:val="en-US"/>
        </w:rPr>
        <w:t>Do you feel that the education you have received at the university has been adequate?</w:t>
      </w:r>
    </w:p>
    <w:p w:rsidR="00133338" w:rsidRPr="00133338" w:rsidRDefault="00133338" w:rsidP="00133338">
      <w:pPr>
        <w:numPr>
          <w:ilvl w:val="1"/>
          <w:numId w:val="11"/>
        </w:numPr>
        <w:rPr>
          <w:lang w:val="en-US"/>
        </w:rPr>
      </w:pPr>
      <w:r w:rsidRPr="00133338">
        <w:rPr>
          <w:lang w:val="en-US"/>
        </w:rPr>
        <w:t>Very much</w:t>
      </w:r>
    </w:p>
    <w:p w:rsidR="00133338" w:rsidRPr="00133338" w:rsidRDefault="00133338" w:rsidP="00133338">
      <w:pPr>
        <w:numPr>
          <w:ilvl w:val="1"/>
          <w:numId w:val="11"/>
        </w:numPr>
        <w:rPr>
          <w:lang w:val="en-US"/>
        </w:rPr>
      </w:pPr>
      <w:r w:rsidRPr="00133338">
        <w:rPr>
          <w:lang w:val="en-US"/>
        </w:rPr>
        <w:t>Much</w:t>
      </w:r>
    </w:p>
    <w:p w:rsidR="00133338" w:rsidRPr="00133338" w:rsidRDefault="00133338" w:rsidP="00133338">
      <w:pPr>
        <w:numPr>
          <w:ilvl w:val="1"/>
          <w:numId w:val="11"/>
        </w:numPr>
        <w:rPr>
          <w:lang w:val="en-US"/>
        </w:rPr>
      </w:pPr>
      <w:r w:rsidRPr="00133338">
        <w:rPr>
          <w:lang w:val="en-US"/>
        </w:rPr>
        <w:t>Some</w:t>
      </w:r>
    </w:p>
    <w:p w:rsidR="00133338" w:rsidRPr="00133338" w:rsidRDefault="00133338" w:rsidP="00133338">
      <w:pPr>
        <w:numPr>
          <w:ilvl w:val="1"/>
          <w:numId w:val="11"/>
        </w:numPr>
        <w:rPr>
          <w:lang w:val="en-US"/>
        </w:rPr>
      </w:pPr>
      <w:r w:rsidRPr="00133338">
        <w:rPr>
          <w:lang w:val="en-US"/>
        </w:rPr>
        <w:t>Little</w:t>
      </w:r>
    </w:p>
    <w:p w:rsidR="00133338" w:rsidRPr="00133338" w:rsidRDefault="00133338" w:rsidP="00133338">
      <w:pPr>
        <w:numPr>
          <w:ilvl w:val="1"/>
          <w:numId w:val="11"/>
        </w:numPr>
        <w:rPr>
          <w:lang w:val="en-US"/>
        </w:rPr>
      </w:pPr>
      <w:r w:rsidRPr="00133338">
        <w:rPr>
          <w:lang w:val="en-US"/>
        </w:rPr>
        <w:t>Very little</w:t>
      </w:r>
    </w:p>
    <w:p w:rsidR="00133338" w:rsidRPr="00133338" w:rsidRDefault="00133338" w:rsidP="00133338">
      <w:pPr>
        <w:numPr>
          <w:ilvl w:val="0"/>
          <w:numId w:val="11"/>
        </w:numPr>
        <w:rPr>
          <w:b/>
          <w:lang w:val="en-US"/>
        </w:rPr>
      </w:pPr>
      <w:r w:rsidRPr="00133338">
        <w:rPr>
          <w:b/>
          <w:lang w:val="en-US"/>
        </w:rPr>
        <w:t>How would you rate the employment potential of your degree?</w:t>
      </w:r>
    </w:p>
    <w:p w:rsidR="00133338" w:rsidRPr="00133338" w:rsidRDefault="00133338" w:rsidP="00133338">
      <w:pPr>
        <w:numPr>
          <w:ilvl w:val="1"/>
          <w:numId w:val="11"/>
        </w:numPr>
        <w:rPr>
          <w:lang w:val="en-US"/>
        </w:rPr>
      </w:pPr>
      <w:r w:rsidRPr="00133338">
        <w:rPr>
          <w:lang w:val="en-US"/>
        </w:rPr>
        <w:t>Very poor</w:t>
      </w:r>
    </w:p>
    <w:p w:rsidR="00133338" w:rsidRPr="00133338" w:rsidRDefault="00133338" w:rsidP="00133338">
      <w:pPr>
        <w:numPr>
          <w:ilvl w:val="1"/>
          <w:numId w:val="11"/>
        </w:numPr>
        <w:rPr>
          <w:lang w:val="en-US"/>
        </w:rPr>
      </w:pPr>
      <w:r w:rsidRPr="00133338">
        <w:rPr>
          <w:lang w:val="en-US"/>
        </w:rPr>
        <w:t xml:space="preserve">Poor </w:t>
      </w:r>
    </w:p>
    <w:p w:rsidR="00133338" w:rsidRPr="00133338" w:rsidRDefault="00133338" w:rsidP="00133338">
      <w:pPr>
        <w:numPr>
          <w:ilvl w:val="1"/>
          <w:numId w:val="11"/>
        </w:numPr>
        <w:rPr>
          <w:lang w:val="en-US"/>
        </w:rPr>
      </w:pPr>
      <w:r w:rsidRPr="00133338">
        <w:rPr>
          <w:lang w:val="en-US"/>
        </w:rPr>
        <w:t>Fair</w:t>
      </w:r>
    </w:p>
    <w:p w:rsidR="00133338" w:rsidRPr="00133338" w:rsidRDefault="00133338" w:rsidP="00133338">
      <w:pPr>
        <w:numPr>
          <w:ilvl w:val="1"/>
          <w:numId w:val="11"/>
        </w:numPr>
        <w:rPr>
          <w:lang w:val="en-US"/>
        </w:rPr>
      </w:pPr>
      <w:r w:rsidRPr="00133338">
        <w:rPr>
          <w:lang w:val="en-US"/>
        </w:rPr>
        <w:t>Good</w:t>
      </w:r>
    </w:p>
    <w:p w:rsidR="00133338" w:rsidRPr="00133338" w:rsidRDefault="00133338" w:rsidP="00133338">
      <w:pPr>
        <w:numPr>
          <w:ilvl w:val="1"/>
          <w:numId w:val="11"/>
        </w:numPr>
        <w:rPr>
          <w:lang w:val="en-US"/>
        </w:rPr>
      </w:pPr>
      <w:r w:rsidRPr="00133338">
        <w:rPr>
          <w:lang w:val="en-US"/>
        </w:rPr>
        <w:t>Very Good</w:t>
      </w:r>
    </w:p>
    <w:p w:rsidR="00133338" w:rsidRPr="002B3F8A" w:rsidRDefault="00133338" w:rsidP="00133338">
      <w:pPr>
        <w:pBdr>
          <w:top w:val="single" w:sz="4" w:space="10" w:color="auto"/>
          <w:left w:val="single" w:sz="4" w:space="4" w:color="auto"/>
          <w:bottom w:val="single" w:sz="4" w:space="10" w:color="auto"/>
          <w:right w:val="single" w:sz="4" w:space="4" w:color="auto"/>
        </w:pBdr>
        <w:shd w:val="pct15" w:color="000000" w:fill="FFFFFF"/>
        <w:jc w:val="center"/>
        <w:rPr>
          <w:lang w:val="en-US"/>
        </w:rPr>
      </w:pPr>
      <w:r w:rsidRPr="002B3F8A">
        <w:rPr>
          <w:lang w:val="en-US"/>
        </w:rPr>
        <w:t>For each of the skills listed below, please estimate:</w:t>
      </w:r>
    </w:p>
    <w:p w:rsidR="00133338" w:rsidRPr="002B3F8A" w:rsidRDefault="00133338" w:rsidP="00133338">
      <w:pPr>
        <w:pBdr>
          <w:top w:val="single" w:sz="4" w:space="10" w:color="auto"/>
          <w:left w:val="single" w:sz="4" w:space="4" w:color="auto"/>
          <w:bottom w:val="single" w:sz="4" w:space="10" w:color="auto"/>
          <w:right w:val="single" w:sz="4" w:space="4" w:color="auto"/>
        </w:pBdr>
        <w:shd w:val="pct15" w:color="000000" w:fill="FFFFFF"/>
        <w:rPr>
          <w:lang w:val="en-US"/>
        </w:rPr>
      </w:pPr>
    </w:p>
    <w:p w:rsidR="00133338" w:rsidRPr="002B3F8A" w:rsidRDefault="00133338" w:rsidP="00133338">
      <w:pPr>
        <w:numPr>
          <w:ilvl w:val="0"/>
          <w:numId w:val="5"/>
        </w:numPr>
        <w:pBdr>
          <w:top w:val="single" w:sz="4" w:space="10" w:color="auto"/>
          <w:left w:val="single" w:sz="4" w:space="4" w:color="auto"/>
          <w:bottom w:val="single" w:sz="4" w:space="10" w:color="auto"/>
          <w:right w:val="single" w:sz="4" w:space="4" w:color="auto"/>
        </w:pBdr>
        <w:shd w:val="pct15" w:color="000000" w:fill="FFFFFF"/>
        <w:rPr>
          <w:lang w:val="en-US"/>
        </w:rPr>
      </w:pPr>
      <w:r w:rsidRPr="002B3F8A">
        <w:rPr>
          <w:lang w:val="en-US"/>
        </w:rPr>
        <w:t xml:space="preserve">the </w:t>
      </w:r>
      <w:r w:rsidRPr="002B3F8A">
        <w:rPr>
          <w:b/>
          <w:lang w:val="en-US"/>
        </w:rPr>
        <w:t>importance</w:t>
      </w:r>
      <w:r w:rsidRPr="002B3F8A">
        <w:rPr>
          <w:lang w:val="en-US"/>
        </w:rPr>
        <w:t xml:space="preserve"> of the skill or competence, in your opinion, for work in your organization; </w:t>
      </w:r>
    </w:p>
    <w:p w:rsidR="00133338" w:rsidRPr="002B3F8A" w:rsidRDefault="00133338" w:rsidP="00133338">
      <w:pPr>
        <w:numPr>
          <w:ilvl w:val="0"/>
          <w:numId w:val="5"/>
        </w:numPr>
        <w:pBdr>
          <w:top w:val="single" w:sz="4" w:space="10" w:color="auto"/>
          <w:left w:val="single" w:sz="4" w:space="4" w:color="auto"/>
          <w:bottom w:val="single" w:sz="4" w:space="10" w:color="auto"/>
          <w:right w:val="single" w:sz="4" w:space="4" w:color="auto"/>
        </w:pBdr>
        <w:shd w:val="pct15" w:color="000000" w:fill="FFFFFF"/>
        <w:rPr>
          <w:lang w:val="en-US"/>
        </w:rPr>
      </w:pPr>
      <w:proofErr w:type="gramStart"/>
      <w:r w:rsidRPr="002939DF">
        <w:rPr>
          <w:lang w:val="en-US"/>
        </w:rPr>
        <w:t>the</w:t>
      </w:r>
      <w:proofErr w:type="gramEnd"/>
      <w:r w:rsidRPr="002939DF">
        <w:rPr>
          <w:lang w:val="en-US"/>
        </w:rPr>
        <w:t xml:space="preserve"> </w:t>
      </w:r>
      <w:r w:rsidRPr="002939DF">
        <w:rPr>
          <w:b/>
          <w:lang w:val="en-US"/>
        </w:rPr>
        <w:t>level of achievement</w:t>
      </w:r>
      <w:r w:rsidRPr="002939DF">
        <w:rPr>
          <w:lang w:val="en-US"/>
        </w:rPr>
        <w:t xml:space="preserve"> to which each skill or competence is developed by degree programmes at university in in the degree Civil Engineering, the profile "Intelligent buildings and standards of green building".</w:t>
      </w:r>
    </w:p>
    <w:p w:rsidR="00133338" w:rsidRPr="002B3F8A" w:rsidRDefault="00133338" w:rsidP="00133338">
      <w:pPr>
        <w:pBdr>
          <w:top w:val="single" w:sz="4" w:space="10" w:color="auto"/>
          <w:left w:val="single" w:sz="4" w:space="4" w:color="auto"/>
          <w:bottom w:val="single" w:sz="4" w:space="10" w:color="auto"/>
          <w:right w:val="single" w:sz="4" w:space="4" w:color="auto"/>
        </w:pBdr>
        <w:shd w:val="pct15" w:color="000000" w:fill="FFFFFF"/>
        <w:rPr>
          <w:lang w:val="en-US"/>
        </w:rPr>
      </w:pPr>
      <w:r w:rsidRPr="002B3F8A">
        <w:rPr>
          <w:lang w:val="en-US"/>
        </w:rPr>
        <w:t xml:space="preserve">The blank space </w:t>
      </w:r>
      <w:proofErr w:type="gramStart"/>
      <w:r w:rsidRPr="002B3F8A">
        <w:rPr>
          <w:lang w:val="en-US"/>
        </w:rPr>
        <w:t>may be used</w:t>
      </w:r>
      <w:proofErr w:type="gramEnd"/>
      <w:r w:rsidRPr="002B3F8A">
        <w:rPr>
          <w:lang w:val="en-US"/>
        </w:rPr>
        <w:t xml:space="preserve"> to indicate any other skills that you consider important but which do not appear on the list.</w:t>
      </w:r>
    </w:p>
    <w:p w:rsidR="00133338" w:rsidRPr="002B3F8A" w:rsidRDefault="00133338" w:rsidP="00133338">
      <w:pPr>
        <w:pBdr>
          <w:top w:val="single" w:sz="4" w:space="10" w:color="auto"/>
          <w:left w:val="single" w:sz="4" w:space="4" w:color="auto"/>
          <w:bottom w:val="single" w:sz="4" w:space="10" w:color="auto"/>
          <w:right w:val="single" w:sz="4" w:space="4" w:color="auto"/>
        </w:pBdr>
        <w:shd w:val="pct15" w:color="000000" w:fill="FFFFFF"/>
        <w:rPr>
          <w:lang w:val="en-US"/>
        </w:rPr>
      </w:pPr>
    </w:p>
    <w:p w:rsidR="00133338" w:rsidRPr="002B3F8A" w:rsidRDefault="00133338" w:rsidP="00133338">
      <w:pPr>
        <w:pBdr>
          <w:top w:val="single" w:sz="4" w:space="10" w:color="auto"/>
          <w:left w:val="single" w:sz="4" w:space="4" w:color="auto"/>
          <w:bottom w:val="single" w:sz="4" w:space="10" w:color="auto"/>
          <w:right w:val="single" w:sz="4" w:space="4" w:color="auto"/>
        </w:pBdr>
        <w:shd w:val="pct15" w:color="000000" w:fill="FFFFFF"/>
        <w:jc w:val="center"/>
        <w:rPr>
          <w:b/>
          <w:lang w:val="en-US"/>
        </w:rPr>
      </w:pPr>
      <w:r w:rsidRPr="002B3F8A">
        <w:rPr>
          <w:b/>
          <w:lang w:val="en-US"/>
        </w:rPr>
        <w:t>Please use the following scale:</w:t>
      </w:r>
    </w:p>
    <w:p w:rsidR="00133338" w:rsidRPr="0061711E" w:rsidRDefault="00133338" w:rsidP="00133338">
      <w:pPr>
        <w:pBdr>
          <w:top w:val="single" w:sz="4" w:space="10" w:color="auto"/>
          <w:left w:val="single" w:sz="4" w:space="4" w:color="auto"/>
          <w:bottom w:val="single" w:sz="4" w:space="10" w:color="auto"/>
          <w:right w:val="single" w:sz="4" w:space="4" w:color="auto"/>
        </w:pBdr>
        <w:shd w:val="pct15" w:color="000000" w:fill="FFFFFF"/>
        <w:jc w:val="center"/>
        <w:rPr>
          <w:b/>
          <w:lang w:val="en-US"/>
        </w:rPr>
      </w:pPr>
      <w:proofErr w:type="gramStart"/>
      <w:r w:rsidRPr="0061711E">
        <w:rPr>
          <w:b/>
          <w:lang w:val="en-US"/>
        </w:rPr>
        <w:t>1</w:t>
      </w:r>
      <w:proofErr w:type="gramEnd"/>
      <w:r w:rsidRPr="0061711E">
        <w:rPr>
          <w:b/>
          <w:lang w:val="en-US"/>
        </w:rPr>
        <w:t xml:space="preserve"> = none; 2 = weak; 3 = considerable; 4 = strong.</w:t>
      </w:r>
    </w:p>
    <w:p w:rsidR="00133338" w:rsidRPr="0061711E" w:rsidRDefault="00133338" w:rsidP="00133338">
      <w:pPr>
        <w:pBdr>
          <w:top w:val="single" w:sz="4" w:space="10" w:color="auto"/>
          <w:left w:val="single" w:sz="4" w:space="4" w:color="auto"/>
          <w:bottom w:val="single" w:sz="4" w:space="10" w:color="auto"/>
          <w:right w:val="single" w:sz="4" w:space="4" w:color="auto"/>
        </w:pBdr>
        <w:shd w:val="pct15" w:color="000000" w:fill="FFFFFF"/>
        <w:jc w:val="center"/>
        <w:rPr>
          <w:b/>
          <w:lang w:val="en-US"/>
        </w:rPr>
      </w:pPr>
    </w:p>
    <w:p w:rsidR="00133338" w:rsidRPr="0061711E" w:rsidRDefault="00133338" w:rsidP="00133338">
      <w:pPr>
        <w:pBdr>
          <w:top w:val="single" w:sz="4" w:space="10" w:color="auto"/>
          <w:left w:val="single" w:sz="4" w:space="4" w:color="auto"/>
          <w:bottom w:val="single" w:sz="4" w:space="10" w:color="auto"/>
          <w:right w:val="single" w:sz="4" w:space="4" w:color="auto"/>
        </w:pBdr>
        <w:shd w:val="pct15" w:color="000000" w:fill="FFFFFF"/>
        <w:jc w:val="center"/>
        <w:rPr>
          <w:b/>
          <w:lang w:val="en-US"/>
        </w:rPr>
      </w:pPr>
      <w:r w:rsidRPr="0061711E">
        <w:rPr>
          <w:b/>
          <w:lang w:val="en-US"/>
        </w:rPr>
        <w:t>Circle the appropriate assessment:</w:t>
      </w:r>
    </w:p>
    <w:p w:rsidR="00133338" w:rsidRPr="0061711E" w:rsidRDefault="00133338" w:rsidP="00133338">
      <w:pPr>
        <w:pBdr>
          <w:top w:val="single" w:sz="4" w:space="10" w:color="auto"/>
          <w:left w:val="single" w:sz="4" w:space="4" w:color="auto"/>
          <w:bottom w:val="single" w:sz="4" w:space="10" w:color="auto"/>
          <w:right w:val="single" w:sz="4" w:space="4" w:color="auto"/>
        </w:pBdr>
        <w:shd w:val="pct15" w:color="000000" w:fill="FFFFFF"/>
        <w:jc w:val="center"/>
        <w:rPr>
          <w:b/>
          <w:lang w:val="en-US"/>
        </w:rPr>
      </w:pPr>
      <w:r w:rsidRPr="006D1AE3">
        <w:rPr>
          <w:rFonts w:ascii="MS Gothic" w:eastAsia="MS Gothic" w:hAnsi="MS Gothic" w:cs="MS Gothic" w:hint="eastAsia"/>
        </w:rPr>
        <w:t>①</w:t>
      </w:r>
      <w:r w:rsidRPr="006D1AE3">
        <w:rPr>
          <w:rFonts w:ascii="Calibri" w:hAnsi="Calibri"/>
        </w:rPr>
        <w:t xml:space="preserve">  - </w:t>
      </w:r>
      <w:r w:rsidRPr="0061711E">
        <w:rPr>
          <w:b/>
          <w:lang w:val="en-US"/>
        </w:rPr>
        <w:t>none</w:t>
      </w:r>
      <w:r w:rsidRPr="006D1AE3">
        <w:rPr>
          <w:rFonts w:ascii="Calibri" w:hAnsi="Calibri"/>
        </w:rPr>
        <w:t xml:space="preserve"> , </w:t>
      </w:r>
      <w:r w:rsidRPr="006D1AE3">
        <w:rPr>
          <w:rFonts w:ascii="MS Gothic" w:eastAsia="MS Gothic" w:hAnsi="MS Gothic" w:cs="MS Gothic" w:hint="eastAsia"/>
        </w:rPr>
        <w:t>②</w:t>
      </w:r>
      <w:r w:rsidRPr="006D1AE3">
        <w:rPr>
          <w:rFonts w:ascii="Calibri" w:hAnsi="Calibri"/>
        </w:rPr>
        <w:t xml:space="preserve"> – </w:t>
      </w:r>
      <w:r w:rsidRPr="0061711E">
        <w:rPr>
          <w:b/>
          <w:lang w:val="en-US"/>
        </w:rPr>
        <w:t>weak</w:t>
      </w:r>
      <w:r w:rsidRPr="006D1AE3">
        <w:rPr>
          <w:rFonts w:ascii="Calibri" w:hAnsi="Calibri"/>
        </w:rPr>
        <w:t xml:space="preserve">, </w:t>
      </w:r>
      <w:r w:rsidRPr="006D1AE3">
        <w:rPr>
          <w:rFonts w:ascii="MS Gothic" w:eastAsia="MS Gothic" w:hAnsi="MS Gothic" w:cs="MS Gothic" w:hint="eastAsia"/>
        </w:rPr>
        <w:t>③</w:t>
      </w:r>
      <w:r w:rsidRPr="006D1AE3">
        <w:rPr>
          <w:rFonts w:ascii="Calibri" w:hAnsi="Calibri"/>
        </w:rPr>
        <w:t xml:space="preserve"> – </w:t>
      </w:r>
      <w:r w:rsidRPr="0061711E">
        <w:rPr>
          <w:b/>
          <w:lang w:val="en-US"/>
        </w:rPr>
        <w:t>considerable</w:t>
      </w:r>
      <w:r w:rsidRPr="006D1AE3">
        <w:rPr>
          <w:rFonts w:ascii="Calibri" w:hAnsi="Calibri"/>
        </w:rPr>
        <w:t xml:space="preserve">, </w:t>
      </w:r>
      <w:r w:rsidRPr="006D1AE3">
        <w:rPr>
          <w:rFonts w:ascii="MS Gothic" w:eastAsia="MS Gothic" w:hAnsi="MS Gothic" w:cs="MS Gothic" w:hint="eastAsia"/>
        </w:rPr>
        <w:t>④</w:t>
      </w:r>
      <w:r w:rsidRPr="006D1AE3">
        <w:rPr>
          <w:rFonts w:ascii="Calibri" w:hAnsi="Calibri"/>
        </w:rPr>
        <w:t xml:space="preserve"> – </w:t>
      </w:r>
      <w:r w:rsidRPr="0061711E">
        <w:rPr>
          <w:b/>
          <w:lang w:val="en-US"/>
        </w:rPr>
        <w:t>strong</w:t>
      </w:r>
    </w:p>
    <w:p w:rsidR="00133338" w:rsidRPr="002F4D9B" w:rsidRDefault="00133338" w:rsidP="00133338">
      <w:pPr>
        <w:rPr>
          <w:lang w:val="en-US"/>
        </w:rPr>
      </w:pPr>
    </w:p>
    <w:p w:rsidR="00133338" w:rsidRDefault="00133338">
      <w:pPr>
        <w:spacing w:after="160" w:line="259" w:lineRule="auto"/>
      </w:pPr>
      <w:r>
        <w:br w:type="page"/>
      </w:r>
    </w:p>
    <w:p w:rsidR="00133338" w:rsidRPr="00B908D7" w:rsidRDefault="00133338" w:rsidP="00133338">
      <w:pPr>
        <w:spacing w:after="160" w:line="259" w:lineRule="auto"/>
        <w:rPr>
          <w:b/>
        </w:rPr>
      </w:pPr>
      <w:r w:rsidRPr="00B908D7">
        <w:rPr>
          <w:b/>
        </w:rPr>
        <w:lastRenderedPageBreak/>
        <w:t>GENERIC COMPETENCIES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7434"/>
        <w:gridCol w:w="1017"/>
        <w:gridCol w:w="1008"/>
        <w:gridCol w:w="9"/>
      </w:tblGrid>
      <w:tr w:rsidR="00021822" w:rsidRPr="006D1AE3" w:rsidTr="00A67E12">
        <w:tblPrEx>
          <w:tblCellMar>
            <w:top w:w="0" w:type="dxa"/>
            <w:bottom w:w="0" w:type="dxa"/>
          </w:tblCellMar>
        </w:tblPrEx>
        <w:tc>
          <w:tcPr>
            <w:tcW w:w="455" w:type="dxa"/>
          </w:tcPr>
          <w:p w:rsidR="00021822" w:rsidRPr="001C061A" w:rsidRDefault="00021822" w:rsidP="00A67E12">
            <w:pPr>
              <w:pStyle w:val="a6"/>
              <w:ind w:left="113"/>
              <w:rPr>
                <w:b/>
                <w:smallCaps/>
                <w:sz w:val="20"/>
                <w:szCs w:val="20"/>
              </w:rPr>
            </w:pPr>
          </w:p>
        </w:tc>
        <w:tc>
          <w:tcPr>
            <w:tcW w:w="7434" w:type="dxa"/>
            <w:vAlign w:val="center"/>
          </w:tcPr>
          <w:p w:rsidR="00021822" w:rsidRPr="006D1AE3" w:rsidRDefault="00021822" w:rsidP="00A67E12">
            <w:pPr>
              <w:ind w:left="568" w:hanging="284"/>
              <w:jc w:val="center"/>
              <w:rPr>
                <w:b/>
                <w:smallCaps/>
                <w:sz w:val="20"/>
                <w:szCs w:val="20"/>
              </w:rPr>
            </w:pPr>
            <w:r w:rsidRPr="006D1AE3">
              <w:rPr>
                <w:b/>
                <w:smallCaps/>
                <w:sz w:val="20"/>
                <w:szCs w:val="20"/>
              </w:rPr>
              <w:br w:type="page"/>
              <w:t>Skill/Competence</w:t>
            </w:r>
          </w:p>
        </w:tc>
        <w:tc>
          <w:tcPr>
            <w:tcW w:w="1017" w:type="dxa"/>
            <w:tcMar>
              <w:left w:w="28" w:type="dxa"/>
              <w:right w:w="28" w:type="dxa"/>
            </w:tcMar>
            <w:vAlign w:val="center"/>
          </w:tcPr>
          <w:p w:rsidR="00021822" w:rsidRPr="006D1AE3" w:rsidRDefault="00021822" w:rsidP="00A67E12">
            <w:pPr>
              <w:jc w:val="center"/>
              <w:rPr>
                <w:sz w:val="20"/>
                <w:szCs w:val="20"/>
              </w:rPr>
            </w:pPr>
            <w:r w:rsidRPr="006D1AE3">
              <w:rPr>
                <w:sz w:val="20"/>
                <w:szCs w:val="20"/>
              </w:rPr>
              <w:t>Importance</w:t>
            </w:r>
          </w:p>
        </w:tc>
        <w:tc>
          <w:tcPr>
            <w:tcW w:w="1017" w:type="dxa"/>
            <w:gridSpan w:val="2"/>
            <w:tcMar>
              <w:left w:w="28" w:type="dxa"/>
              <w:right w:w="28" w:type="dxa"/>
            </w:tcMar>
            <w:vAlign w:val="center"/>
          </w:tcPr>
          <w:p w:rsidR="00021822" w:rsidRPr="006D1AE3" w:rsidRDefault="00021822" w:rsidP="00A67E12">
            <w:pPr>
              <w:jc w:val="center"/>
              <w:rPr>
                <w:sz w:val="20"/>
                <w:szCs w:val="20"/>
              </w:rPr>
            </w:pPr>
            <w:r>
              <w:rPr>
                <w:sz w:val="20"/>
                <w:szCs w:val="20"/>
              </w:rPr>
              <w:t>L</w:t>
            </w:r>
            <w:r w:rsidRPr="002939DF">
              <w:rPr>
                <w:sz w:val="20"/>
                <w:szCs w:val="20"/>
              </w:rPr>
              <w:t>evel of achievement</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lang w:val="ru-RU"/>
              </w:rPr>
            </w:pPr>
            <w:r w:rsidRPr="001C061A">
              <w:rPr>
                <w:color w:val="000000"/>
                <w:sz w:val="20"/>
                <w:szCs w:val="20"/>
                <w:lang w:val="ru-RU"/>
              </w:rPr>
              <w:t>1</w:t>
            </w:r>
          </w:p>
        </w:tc>
        <w:tc>
          <w:tcPr>
            <w:tcW w:w="7434" w:type="dxa"/>
            <w:vAlign w:val="bottom"/>
          </w:tcPr>
          <w:p w:rsidR="00021822" w:rsidRPr="001C061A" w:rsidRDefault="00021822" w:rsidP="00A67E12">
            <w:pPr>
              <w:rPr>
                <w:color w:val="000000"/>
                <w:sz w:val="20"/>
                <w:szCs w:val="20"/>
                <w:lang w:val="en-US" w:eastAsia="ru-RU"/>
              </w:rPr>
            </w:pPr>
            <w:r w:rsidRPr="001C061A">
              <w:rPr>
                <w:color w:val="000000"/>
                <w:sz w:val="20"/>
                <w:szCs w:val="20"/>
              </w:rPr>
              <w:t>Ability for abstract thinking, analysis and synthesis</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 xml:space="preserve">Ability to work in a team </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Capacity to generate new ideas (creativity)</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 xml:space="preserve">Ability to identify, pose and resolve problems </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design and manage projects</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apply knowledge in practical situations</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communicate in a second language</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Skills in the use of information and communications technologies</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 xml:space="preserve">Capacity to learn and stay up-to-date with learning </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communicate both orally and in written form in the native language</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rPr>
          <w:trHeight w:val="375"/>
        </w:trPr>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work autonomously</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make reasoned decisions</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for critical thinking</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Appreciation of and respect for diversity and multiculturality</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act with social responsibility and civic awareness</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act on the basis of ethical reasoning</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Commitment to the conservation of the environment</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communicate with non-experts of one’s  field</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plan and manage time</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evaluate and maintain the quality of work produced</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be critical and self-critical</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 xml:space="preserve">Ability to search for, process and analyse information from a variety of sources </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Commitment to safety</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 xml:space="preserve">Interpersonal and interaction skills </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Ability to undertake research at an appropriate level</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color w:val="000000"/>
                <w:sz w:val="20"/>
                <w:szCs w:val="20"/>
              </w:rPr>
            </w:pPr>
          </w:p>
        </w:tc>
        <w:tc>
          <w:tcPr>
            <w:tcW w:w="7434" w:type="dxa"/>
            <w:vAlign w:val="bottom"/>
          </w:tcPr>
          <w:p w:rsidR="00021822" w:rsidRPr="001C061A" w:rsidRDefault="00021822" w:rsidP="00A67E12">
            <w:pPr>
              <w:rPr>
                <w:color w:val="000000"/>
                <w:sz w:val="20"/>
                <w:szCs w:val="20"/>
              </w:rPr>
            </w:pPr>
            <w:r w:rsidRPr="001C061A">
              <w:rPr>
                <w:color w:val="000000"/>
                <w:sz w:val="20"/>
                <w:szCs w:val="20"/>
              </w:rPr>
              <w:t xml:space="preserve">Knowledge and understanding of the subject area and understanding of the profession </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sz w:val="20"/>
                <w:szCs w:val="20"/>
              </w:rPr>
            </w:pPr>
          </w:p>
        </w:tc>
        <w:tc>
          <w:tcPr>
            <w:tcW w:w="7434" w:type="dxa"/>
            <w:vAlign w:val="bottom"/>
          </w:tcPr>
          <w:p w:rsidR="00021822" w:rsidRPr="001C061A" w:rsidRDefault="00021822" w:rsidP="00A67E12">
            <w:pPr>
              <w:rPr>
                <w:sz w:val="20"/>
                <w:szCs w:val="20"/>
              </w:rPr>
            </w:pPr>
            <w:r w:rsidRPr="001C061A">
              <w:rPr>
                <w:sz w:val="20"/>
                <w:szCs w:val="20"/>
              </w:rPr>
              <w:t>Ability to resolve conflicts and negotiate</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sz w:val="20"/>
                <w:szCs w:val="20"/>
              </w:rPr>
            </w:pPr>
          </w:p>
        </w:tc>
        <w:tc>
          <w:tcPr>
            <w:tcW w:w="7434" w:type="dxa"/>
            <w:vAlign w:val="bottom"/>
          </w:tcPr>
          <w:p w:rsidR="00021822" w:rsidRPr="001C061A" w:rsidRDefault="00021822" w:rsidP="00A67E12">
            <w:pPr>
              <w:rPr>
                <w:sz w:val="20"/>
                <w:szCs w:val="20"/>
              </w:rPr>
            </w:pPr>
            <w:r w:rsidRPr="001C061A">
              <w:rPr>
                <w:sz w:val="20"/>
                <w:szCs w:val="20"/>
              </w:rPr>
              <w:t>Ability to focus on quality</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sz w:val="20"/>
                <w:szCs w:val="20"/>
              </w:rPr>
            </w:pPr>
          </w:p>
        </w:tc>
        <w:tc>
          <w:tcPr>
            <w:tcW w:w="7434" w:type="dxa"/>
            <w:vAlign w:val="bottom"/>
          </w:tcPr>
          <w:p w:rsidR="00021822" w:rsidRPr="001C061A" w:rsidRDefault="00021822" w:rsidP="00A67E12">
            <w:pPr>
              <w:rPr>
                <w:sz w:val="20"/>
                <w:szCs w:val="20"/>
              </w:rPr>
            </w:pPr>
            <w:r w:rsidRPr="001C061A">
              <w:rPr>
                <w:sz w:val="20"/>
                <w:szCs w:val="20"/>
              </w:rPr>
              <w:t>Ability to focus on results</w:t>
            </w:r>
          </w:p>
        </w:tc>
        <w:tc>
          <w:tcPr>
            <w:tcW w:w="1017" w:type="dxa"/>
          </w:tcPr>
          <w:p w:rsidR="00021822" w:rsidRPr="006D1AE3" w:rsidRDefault="00021822" w:rsidP="00A67E12">
            <w:pPr>
              <w:ind w:left="5"/>
              <w:jc w:val="center"/>
              <w:rPr>
                <w:sz w:val="20"/>
                <w:szCs w:val="20"/>
                <w:lang w:val="es-ES_tradnl"/>
              </w:rPr>
            </w:pPr>
            <w:r w:rsidRPr="006D1AE3">
              <w:rPr>
                <w:sz w:val="20"/>
                <w:szCs w:val="20"/>
                <w:lang w:val="es-ES_tradnl"/>
              </w:rPr>
              <w:t>1  2  3  4</w:t>
            </w:r>
          </w:p>
        </w:tc>
        <w:tc>
          <w:tcPr>
            <w:tcW w:w="1017" w:type="dxa"/>
            <w:gridSpan w:val="2"/>
          </w:tcPr>
          <w:p w:rsidR="00021822" w:rsidRPr="006D1AE3" w:rsidRDefault="00021822" w:rsidP="00A67E12">
            <w:pPr>
              <w:jc w:val="center"/>
              <w:rPr>
                <w:sz w:val="20"/>
                <w:szCs w:val="20"/>
                <w:lang w:val="es-ES_tradnl"/>
              </w:rPr>
            </w:pPr>
            <w:r w:rsidRPr="006D1AE3">
              <w:rPr>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sz w:val="20"/>
                <w:szCs w:val="20"/>
              </w:rPr>
            </w:pPr>
          </w:p>
        </w:tc>
        <w:tc>
          <w:tcPr>
            <w:tcW w:w="7434" w:type="dxa"/>
            <w:vAlign w:val="bottom"/>
          </w:tcPr>
          <w:p w:rsidR="00021822" w:rsidRPr="001C061A" w:rsidRDefault="00021822" w:rsidP="00A67E12">
            <w:pPr>
              <w:rPr>
                <w:sz w:val="20"/>
                <w:szCs w:val="20"/>
              </w:rPr>
            </w:pPr>
            <w:r w:rsidRPr="001C061A">
              <w:rPr>
                <w:sz w:val="20"/>
                <w:szCs w:val="20"/>
              </w:rPr>
              <w:t>Ability to innovate</w:t>
            </w:r>
          </w:p>
        </w:tc>
        <w:tc>
          <w:tcPr>
            <w:tcW w:w="1017" w:type="dxa"/>
          </w:tcPr>
          <w:p w:rsidR="00021822" w:rsidRPr="006D1AE3" w:rsidRDefault="00021822" w:rsidP="00A67E12">
            <w:pPr>
              <w:ind w:left="5"/>
              <w:jc w:val="center"/>
              <w:rPr>
                <w:sz w:val="20"/>
                <w:szCs w:val="20"/>
                <w:lang w:val="es-ES_tradnl"/>
              </w:rPr>
            </w:pPr>
          </w:p>
        </w:tc>
        <w:tc>
          <w:tcPr>
            <w:tcW w:w="1017" w:type="dxa"/>
            <w:gridSpan w:val="2"/>
          </w:tcPr>
          <w:p w:rsidR="00021822" w:rsidRPr="006D1AE3" w:rsidRDefault="00021822" w:rsidP="00A67E12">
            <w:pPr>
              <w:jc w:val="center"/>
              <w:rPr>
                <w:sz w:val="20"/>
                <w:szCs w:val="20"/>
                <w:lang w:val="es-ES_tradnl"/>
              </w:rPr>
            </w:pPr>
          </w:p>
        </w:tc>
      </w:tr>
      <w:tr w:rsidR="00021822" w:rsidRPr="0022575D" w:rsidTr="00A67E12">
        <w:tblPrEx>
          <w:tblCellMar>
            <w:top w:w="0" w:type="dxa"/>
            <w:bottom w:w="0" w:type="dxa"/>
          </w:tblCellMar>
          <w:tblLook w:val="04A0" w:firstRow="1" w:lastRow="0" w:firstColumn="1" w:lastColumn="0" w:noHBand="0" w:noVBand="1"/>
        </w:tblPrEx>
        <w:trPr>
          <w:gridAfter w:val="1"/>
          <w:wAfter w:w="9" w:type="dxa"/>
          <w:trHeight w:val="227"/>
        </w:trPr>
        <w:tc>
          <w:tcPr>
            <w:tcW w:w="9914" w:type="dxa"/>
            <w:gridSpan w:val="4"/>
            <w:shd w:val="clear" w:color="auto" w:fill="auto"/>
            <w:noWrap/>
            <w:vAlign w:val="bottom"/>
          </w:tcPr>
          <w:p w:rsidR="00021822" w:rsidRPr="001C061A" w:rsidRDefault="00021822" w:rsidP="00A67E12">
            <w:pPr>
              <w:jc w:val="center"/>
              <w:rPr>
                <w:sz w:val="20"/>
                <w:szCs w:val="20"/>
                <w:lang w:val="es-ES_tradnl"/>
              </w:rPr>
            </w:pPr>
            <w:r w:rsidRPr="001C061A">
              <w:rPr>
                <w:bCs/>
                <w:sz w:val="22"/>
                <w:szCs w:val="20"/>
                <w:lang w:val="en-US"/>
              </w:rPr>
              <w:t>WRITE YOUR OPPORTUNITY OF COMPETENCIES, IF NECESSARY:</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sz w:val="20"/>
                <w:szCs w:val="20"/>
              </w:rPr>
            </w:pPr>
          </w:p>
        </w:tc>
        <w:tc>
          <w:tcPr>
            <w:tcW w:w="7434" w:type="dxa"/>
            <w:vAlign w:val="bottom"/>
          </w:tcPr>
          <w:p w:rsidR="00021822" w:rsidRPr="001C061A" w:rsidRDefault="00021822" w:rsidP="00A67E12">
            <w:pPr>
              <w:rPr>
                <w:sz w:val="20"/>
                <w:szCs w:val="20"/>
              </w:rPr>
            </w:pPr>
          </w:p>
        </w:tc>
        <w:tc>
          <w:tcPr>
            <w:tcW w:w="1017" w:type="dxa"/>
          </w:tcPr>
          <w:p w:rsidR="00021822" w:rsidRPr="0022575D" w:rsidRDefault="00021822" w:rsidP="00A67E12">
            <w:pPr>
              <w:ind w:left="5"/>
              <w:jc w:val="center"/>
              <w:rPr>
                <w:rFonts w:ascii="Calibri" w:hAnsi="Calibri" w:cs="Arial"/>
                <w:sz w:val="20"/>
                <w:szCs w:val="20"/>
                <w:lang w:val="es-ES_tradnl"/>
              </w:rPr>
            </w:pPr>
            <w:r w:rsidRPr="0022575D">
              <w:rPr>
                <w:rFonts w:ascii="Calibri" w:hAnsi="Calibri" w:cs="Arial"/>
                <w:sz w:val="20"/>
                <w:szCs w:val="20"/>
                <w:lang w:val="es-ES_tradnl"/>
              </w:rPr>
              <w:t>1  2  3  4</w:t>
            </w:r>
          </w:p>
        </w:tc>
        <w:tc>
          <w:tcPr>
            <w:tcW w:w="1017" w:type="dxa"/>
            <w:gridSpan w:val="2"/>
          </w:tcPr>
          <w:p w:rsidR="00021822" w:rsidRPr="0022575D" w:rsidRDefault="00021822" w:rsidP="00A67E12">
            <w:pPr>
              <w:jc w:val="center"/>
              <w:rPr>
                <w:rFonts w:ascii="Calibri" w:hAnsi="Calibri" w:cs="Arial"/>
                <w:sz w:val="20"/>
                <w:szCs w:val="20"/>
                <w:lang w:val="es-ES_tradnl"/>
              </w:rPr>
            </w:pPr>
            <w:r w:rsidRPr="0022575D">
              <w:rPr>
                <w:rFonts w:ascii="Calibri" w:hAnsi="Calibri" w:cs="Arial"/>
                <w:sz w:val="20"/>
                <w:szCs w:val="20"/>
                <w:lang w:val="es-ES_tradnl"/>
              </w:rPr>
              <w:t>1  2  3  4</w:t>
            </w:r>
          </w:p>
        </w:tc>
      </w:tr>
      <w:tr w:rsidR="00021822" w:rsidRPr="006D1AE3" w:rsidTr="00A67E12">
        <w:tblPrEx>
          <w:tblCellMar>
            <w:top w:w="0" w:type="dxa"/>
            <w:bottom w:w="0" w:type="dxa"/>
          </w:tblCellMar>
        </w:tblPrEx>
        <w:tc>
          <w:tcPr>
            <w:tcW w:w="455" w:type="dxa"/>
          </w:tcPr>
          <w:p w:rsidR="00021822" w:rsidRPr="001C061A" w:rsidRDefault="00021822" w:rsidP="00021822">
            <w:pPr>
              <w:pStyle w:val="a6"/>
              <w:numPr>
                <w:ilvl w:val="0"/>
                <w:numId w:val="12"/>
              </w:numPr>
              <w:ind w:left="113" w:firstLine="0"/>
              <w:jc w:val="center"/>
              <w:rPr>
                <w:sz w:val="20"/>
                <w:szCs w:val="20"/>
              </w:rPr>
            </w:pPr>
          </w:p>
        </w:tc>
        <w:tc>
          <w:tcPr>
            <w:tcW w:w="7434" w:type="dxa"/>
            <w:vAlign w:val="bottom"/>
          </w:tcPr>
          <w:p w:rsidR="00021822" w:rsidRPr="001C061A" w:rsidRDefault="00021822" w:rsidP="00A67E12">
            <w:pPr>
              <w:rPr>
                <w:sz w:val="20"/>
                <w:szCs w:val="20"/>
              </w:rPr>
            </w:pPr>
          </w:p>
        </w:tc>
        <w:tc>
          <w:tcPr>
            <w:tcW w:w="1017" w:type="dxa"/>
          </w:tcPr>
          <w:p w:rsidR="00021822" w:rsidRPr="0022575D" w:rsidRDefault="00021822" w:rsidP="00A67E12">
            <w:pPr>
              <w:ind w:left="5"/>
              <w:jc w:val="center"/>
              <w:rPr>
                <w:rFonts w:ascii="Calibri" w:hAnsi="Calibri" w:cs="Arial"/>
                <w:sz w:val="20"/>
                <w:szCs w:val="20"/>
                <w:lang w:val="es-ES_tradnl"/>
              </w:rPr>
            </w:pPr>
            <w:r w:rsidRPr="0022575D">
              <w:rPr>
                <w:rFonts w:ascii="Calibri" w:hAnsi="Calibri" w:cs="Arial"/>
                <w:sz w:val="20"/>
                <w:szCs w:val="20"/>
                <w:lang w:val="es-ES_tradnl"/>
              </w:rPr>
              <w:t>1  2  3  4</w:t>
            </w:r>
          </w:p>
        </w:tc>
        <w:tc>
          <w:tcPr>
            <w:tcW w:w="1017" w:type="dxa"/>
            <w:gridSpan w:val="2"/>
          </w:tcPr>
          <w:p w:rsidR="00021822" w:rsidRPr="0022575D" w:rsidRDefault="00021822" w:rsidP="00A67E12">
            <w:pPr>
              <w:jc w:val="center"/>
              <w:rPr>
                <w:rFonts w:ascii="Calibri" w:hAnsi="Calibri" w:cs="Arial"/>
                <w:sz w:val="20"/>
                <w:szCs w:val="20"/>
                <w:lang w:val="es-ES_tradnl"/>
              </w:rPr>
            </w:pPr>
            <w:r w:rsidRPr="0022575D">
              <w:rPr>
                <w:rFonts w:ascii="Calibri" w:hAnsi="Calibri" w:cs="Arial"/>
                <w:sz w:val="20"/>
                <w:szCs w:val="20"/>
                <w:lang w:val="es-ES_tradnl"/>
              </w:rPr>
              <w:t>1  2  3  4</w:t>
            </w:r>
          </w:p>
        </w:tc>
      </w:tr>
    </w:tbl>
    <w:p w:rsidR="00021822" w:rsidRDefault="00021822" w:rsidP="00133338">
      <w:pPr>
        <w:pStyle w:val="a3"/>
        <w:ind w:left="0" w:firstLine="0"/>
        <w:rPr>
          <w:rFonts w:ascii="Times New Roman" w:hAnsi="Times New Roman"/>
          <w:b w:val="0"/>
          <w:sz w:val="24"/>
          <w:lang w:val="en-US"/>
        </w:rPr>
      </w:pPr>
    </w:p>
    <w:p w:rsidR="00133338" w:rsidRPr="00021822" w:rsidRDefault="00133338" w:rsidP="00133338">
      <w:pPr>
        <w:pStyle w:val="a3"/>
        <w:ind w:left="0" w:firstLine="0"/>
        <w:rPr>
          <w:rFonts w:ascii="Times New Roman" w:hAnsi="Times New Roman"/>
          <w:b w:val="0"/>
          <w:sz w:val="24"/>
          <w:lang w:val="en-US"/>
        </w:rPr>
      </w:pPr>
      <w:r w:rsidRPr="002B3F8A">
        <w:rPr>
          <w:rFonts w:ascii="Times New Roman" w:hAnsi="Times New Roman"/>
          <w:b w:val="0"/>
          <w:sz w:val="24"/>
          <w:lang w:val="en-US"/>
        </w:rPr>
        <w:t xml:space="preserve">Please rank below </w:t>
      </w:r>
      <w:r w:rsidRPr="002B3F8A">
        <w:rPr>
          <w:rFonts w:ascii="Times New Roman" w:hAnsi="Times New Roman"/>
          <w:sz w:val="24"/>
          <w:lang w:val="en-US"/>
        </w:rPr>
        <w:t>the five most important competences</w:t>
      </w:r>
      <w:r w:rsidRPr="002B3F8A">
        <w:rPr>
          <w:rFonts w:ascii="Times New Roman" w:hAnsi="Times New Roman"/>
          <w:b w:val="0"/>
          <w:sz w:val="24"/>
          <w:lang w:val="en-US"/>
        </w:rPr>
        <w:t xml:space="preserve"> according to your opinion. Please write the number of the item within the box. Mark on the first box the most important, on the second box the second most important and so on.</w:t>
      </w:r>
      <w:r w:rsidR="00021822" w:rsidRPr="00021822">
        <w:rPr>
          <w:rFonts w:ascii="Times New Roman" w:hAnsi="Times New Roman"/>
          <w:b w:val="0"/>
          <w:sz w:val="24"/>
          <w:lang w:val="en-US"/>
        </w:rPr>
        <w:t xml:space="preserve"> </w:t>
      </w:r>
    </w:p>
    <w:p w:rsidR="00021822" w:rsidRPr="00021822" w:rsidRDefault="00021822" w:rsidP="00133338">
      <w:pPr>
        <w:pStyle w:val="a3"/>
        <w:ind w:left="0" w:firstLine="0"/>
        <w:rPr>
          <w:rFonts w:ascii="Times New Roman" w:hAnsi="Times New Roman"/>
          <w:b w:val="0"/>
          <w:sz w:val="24"/>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47"/>
        <w:gridCol w:w="1547"/>
        <w:gridCol w:w="1547"/>
        <w:gridCol w:w="1547"/>
        <w:gridCol w:w="1547"/>
      </w:tblGrid>
      <w:tr w:rsidR="00133338" w:rsidRPr="0061711E" w:rsidTr="00A67E12">
        <w:trPr>
          <w:trHeight w:val="282"/>
        </w:trPr>
        <w:tc>
          <w:tcPr>
            <w:tcW w:w="1633" w:type="dxa"/>
            <w:shd w:val="clear" w:color="auto" w:fill="auto"/>
            <w:vAlign w:val="center"/>
          </w:tcPr>
          <w:p w:rsidR="00133338" w:rsidRPr="0061711E" w:rsidRDefault="00133338" w:rsidP="00A67E12">
            <w:pPr>
              <w:jc w:val="center"/>
              <w:rPr>
                <w:b/>
                <w:sz w:val="20"/>
                <w:szCs w:val="20"/>
                <w:lang w:val="ru-RU"/>
              </w:rPr>
            </w:pPr>
            <w:r w:rsidRPr="0061711E">
              <w:rPr>
                <w:b/>
                <w:sz w:val="20"/>
                <w:szCs w:val="20"/>
                <w:lang w:val="en-US"/>
              </w:rPr>
              <w:t>Important</w:t>
            </w:r>
          </w:p>
        </w:tc>
        <w:tc>
          <w:tcPr>
            <w:tcW w:w="1617" w:type="dxa"/>
            <w:shd w:val="clear" w:color="auto" w:fill="auto"/>
            <w:vAlign w:val="center"/>
          </w:tcPr>
          <w:p w:rsidR="00133338" w:rsidRPr="0061711E" w:rsidRDefault="00133338" w:rsidP="00A67E12">
            <w:pPr>
              <w:jc w:val="center"/>
              <w:rPr>
                <w:b/>
                <w:sz w:val="20"/>
                <w:szCs w:val="20"/>
                <w:lang w:val="ru-RU"/>
              </w:rPr>
            </w:pPr>
            <w:r w:rsidRPr="0061711E">
              <w:rPr>
                <w:b/>
                <w:sz w:val="20"/>
                <w:szCs w:val="20"/>
                <w:lang w:val="ru-RU"/>
              </w:rPr>
              <w:t>1</w:t>
            </w:r>
          </w:p>
        </w:tc>
        <w:tc>
          <w:tcPr>
            <w:tcW w:w="1616" w:type="dxa"/>
            <w:shd w:val="clear" w:color="auto" w:fill="auto"/>
            <w:vAlign w:val="center"/>
          </w:tcPr>
          <w:p w:rsidR="00133338" w:rsidRPr="0061711E" w:rsidRDefault="00133338" w:rsidP="00A67E12">
            <w:pPr>
              <w:jc w:val="center"/>
              <w:rPr>
                <w:b/>
                <w:sz w:val="20"/>
                <w:szCs w:val="20"/>
                <w:lang w:val="ru-RU"/>
              </w:rPr>
            </w:pPr>
            <w:r w:rsidRPr="0061711E">
              <w:rPr>
                <w:b/>
                <w:sz w:val="20"/>
                <w:szCs w:val="20"/>
                <w:lang w:val="ru-RU"/>
              </w:rPr>
              <w:t>2</w:t>
            </w:r>
          </w:p>
        </w:tc>
        <w:tc>
          <w:tcPr>
            <w:tcW w:w="1616" w:type="dxa"/>
            <w:shd w:val="clear" w:color="auto" w:fill="auto"/>
            <w:vAlign w:val="center"/>
          </w:tcPr>
          <w:p w:rsidR="00133338" w:rsidRPr="0061711E" w:rsidRDefault="00133338" w:rsidP="00A67E12">
            <w:pPr>
              <w:jc w:val="center"/>
              <w:rPr>
                <w:b/>
                <w:sz w:val="20"/>
                <w:szCs w:val="20"/>
                <w:lang w:val="ru-RU"/>
              </w:rPr>
            </w:pPr>
            <w:r w:rsidRPr="0061711E">
              <w:rPr>
                <w:b/>
                <w:sz w:val="20"/>
                <w:szCs w:val="20"/>
                <w:lang w:val="ru-RU"/>
              </w:rPr>
              <w:t>3</w:t>
            </w:r>
          </w:p>
        </w:tc>
        <w:tc>
          <w:tcPr>
            <w:tcW w:w="1616" w:type="dxa"/>
            <w:shd w:val="clear" w:color="auto" w:fill="auto"/>
            <w:vAlign w:val="center"/>
          </w:tcPr>
          <w:p w:rsidR="00133338" w:rsidRPr="0061711E" w:rsidRDefault="00133338" w:rsidP="00A67E12">
            <w:pPr>
              <w:jc w:val="center"/>
              <w:rPr>
                <w:b/>
                <w:sz w:val="20"/>
                <w:szCs w:val="20"/>
                <w:lang w:val="ru-RU"/>
              </w:rPr>
            </w:pPr>
            <w:r w:rsidRPr="0061711E">
              <w:rPr>
                <w:b/>
                <w:sz w:val="20"/>
                <w:szCs w:val="20"/>
                <w:lang w:val="ru-RU"/>
              </w:rPr>
              <w:t>4</w:t>
            </w:r>
          </w:p>
        </w:tc>
        <w:tc>
          <w:tcPr>
            <w:tcW w:w="1616" w:type="dxa"/>
            <w:shd w:val="clear" w:color="auto" w:fill="auto"/>
            <w:vAlign w:val="center"/>
          </w:tcPr>
          <w:p w:rsidR="00133338" w:rsidRPr="0061711E" w:rsidRDefault="00133338" w:rsidP="00A67E12">
            <w:pPr>
              <w:jc w:val="center"/>
              <w:rPr>
                <w:b/>
                <w:sz w:val="20"/>
                <w:szCs w:val="20"/>
                <w:lang w:val="ru-RU"/>
              </w:rPr>
            </w:pPr>
            <w:r w:rsidRPr="0061711E">
              <w:rPr>
                <w:b/>
                <w:sz w:val="20"/>
                <w:szCs w:val="20"/>
                <w:lang w:val="ru-RU"/>
              </w:rPr>
              <w:t>5</w:t>
            </w:r>
          </w:p>
        </w:tc>
      </w:tr>
      <w:tr w:rsidR="00133338" w:rsidRPr="0061711E" w:rsidTr="00A67E12">
        <w:tc>
          <w:tcPr>
            <w:tcW w:w="1633" w:type="dxa"/>
            <w:shd w:val="clear" w:color="auto" w:fill="auto"/>
          </w:tcPr>
          <w:p w:rsidR="00133338" w:rsidRPr="0061711E" w:rsidRDefault="00133338" w:rsidP="00A67E12">
            <w:pPr>
              <w:jc w:val="center"/>
              <w:rPr>
                <w:b/>
                <w:sz w:val="20"/>
                <w:szCs w:val="20"/>
                <w:lang w:val="en-US"/>
              </w:rPr>
            </w:pPr>
            <w:r w:rsidRPr="0061711E">
              <w:rPr>
                <w:b/>
                <w:sz w:val="20"/>
                <w:szCs w:val="20"/>
                <w:lang w:val="en-US"/>
              </w:rPr>
              <w:t>Number of competence</w:t>
            </w:r>
          </w:p>
        </w:tc>
        <w:tc>
          <w:tcPr>
            <w:tcW w:w="1617" w:type="dxa"/>
            <w:shd w:val="clear" w:color="auto" w:fill="auto"/>
          </w:tcPr>
          <w:p w:rsidR="00133338" w:rsidRPr="0061711E" w:rsidRDefault="00133338" w:rsidP="00A67E12">
            <w:pPr>
              <w:jc w:val="center"/>
              <w:rPr>
                <w:b/>
                <w:sz w:val="20"/>
                <w:szCs w:val="20"/>
                <w:lang w:val="en-US"/>
              </w:rPr>
            </w:pPr>
          </w:p>
        </w:tc>
        <w:tc>
          <w:tcPr>
            <w:tcW w:w="1616" w:type="dxa"/>
            <w:shd w:val="clear" w:color="auto" w:fill="auto"/>
          </w:tcPr>
          <w:p w:rsidR="00133338" w:rsidRPr="0061711E" w:rsidRDefault="00133338" w:rsidP="00A67E12">
            <w:pPr>
              <w:jc w:val="center"/>
              <w:rPr>
                <w:b/>
                <w:sz w:val="20"/>
                <w:szCs w:val="20"/>
                <w:lang w:val="en-US"/>
              </w:rPr>
            </w:pPr>
          </w:p>
        </w:tc>
        <w:tc>
          <w:tcPr>
            <w:tcW w:w="1616" w:type="dxa"/>
            <w:shd w:val="clear" w:color="auto" w:fill="auto"/>
          </w:tcPr>
          <w:p w:rsidR="00133338" w:rsidRPr="0061711E" w:rsidRDefault="00133338" w:rsidP="00A67E12">
            <w:pPr>
              <w:jc w:val="center"/>
              <w:rPr>
                <w:b/>
                <w:sz w:val="20"/>
                <w:szCs w:val="20"/>
                <w:lang w:val="en-US"/>
              </w:rPr>
            </w:pPr>
          </w:p>
        </w:tc>
        <w:tc>
          <w:tcPr>
            <w:tcW w:w="1616" w:type="dxa"/>
            <w:shd w:val="clear" w:color="auto" w:fill="auto"/>
          </w:tcPr>
          <w:p w:rsidR="00133338" w:rsidRPr="0061711E" w:rsidRDefault="00133338" w:rsidP="00A67E12">
            <w:pPr>
              <w:jc w:val="center"/>
              <w:rPr>
                <w:b/>
                <w:sz w:val="20"/>
                <w:szCs w:val="20"/>
                <w:lang w:val="en-US"/>
              </w:rPr>
            </w:pPr>
          </w:p>
        </w:tc>
        <w:tc>
          <w:tcPr>
            <w:tcW w:w="1616" w:type="dxa"/>
            <w:shd w:val="clear" w:color="auto" w:fill="auto"/>
          </w:tcPr>
          <w:p w:rsidR="00133338" w:rsidRPr="0061711E" w:rsidRDefault="00133338" w:rsidP="00A67E12">
            <w:pPr>
              <w:jc w:val="center"/>
              <w:rPr>
                <w:b/>
                <w:sz w:val="20"/>
                <w:szCs w:val="20"/>
                <w:lang w:val="en-US"/>
              </w:rPr>
            </w:pPr>
          </w:p>
        </w:tc>
      </w:tr>
    </w:tbl>
    <w:p w:rsidR="00133338" w:rsidRDefault="00133338" w:rsidP="00133338">
      <w:pPr>
        <w:pStyle w:val="a3"/>
        <w:ind w:left="0" w:firstLine="0"/>
        <w:rPr>
          <w:rFonts w:ascii="Times New Roman" w:hAnsi="Times New Roman"/>
          <w:b w:val="0"/>
          <w:sz w:val="24"/>
          <w:lang w:val="en-US"/>
        </w:rPr>
      </w:pPr>
    </w:p>
    <w:p w:rsidR="00133338" w:rsidRDefault="00133338" w:rsidP="00133338">
      <w:pPr>
        <w:rPr>
          <w:lang w:val="en-US"/>
        </w:rPr>
      </w:pPr>
      <w:r>
        <w:rPr>
          <w:lang w:val="en-US"/>
        </w:rPr>
        <w:br w:type="page"/>
      </w:r>
    </w:p>
    <w:p w:rsidR="00133338" w:rsidRPr="002939DF" w:rsidRDefault="00133338" w:rsidP="00133338">
      <w:pPr>
        <w:spacing w:after="160" w:line="259" w:lineRule="auto"/>
        <w:rPr>
          <w:b/>
        </w:rPr>
      </w:pPr>
      <w:r w:rsidRPr="002939DF">
        <w:rPr>
          <w:b/>
        </w:rPr>
        <w:lastRenderedPageBreak/>
        <w:t>SUBJECT-SPECIFIC COMPETENCES</w:t>
      </w:r>
    </w:p>
    <w:tbl>
      <w:tblPr>
        <w:tblW w:w="9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20"/>
        <w:gridCol w:w="1216"/>
        <w:gridCol w:w="7"/>
      </w:tblGrid>
      <w:tr w:rsidR="00133338" w:rsidRPr="0061711E" w:rsidTr="00A67E12">
        <w:tblPrEx>
          <w:tblCellMar>
            <w:top w:w="0" w:type="dxa"/>
            <w:bottom w:w="0" w:type="dxa"/>
          </w:tblCellMar>
        </w:tblPrEx>
        <w:tc>
          <w:tcPr>
            <w:tcW w:w="7333" w:type="dxa"/>
            <w:vAlign w:val="center"/>
          </w:tcPr>
          <w:p w:rsidR="00133338" w:rsidRPr="0061711E" w:rsidRDefault="00133338" w:rsidP="00A67E12">
            <w:pPr>
              <w:ind w:left="568" w:hanging="284"/>
              <w:jc w:val="center"/>
              <w:rPr>
                <w:b/>
                <w:smallCaps/>
                <w:sz w:val="20"/>
                <w:szCs w:val="20"/>
              </w:rPr>
            </w:pPr>
            <w:r w:rsidRPr="0061711E">
              <w:rPr>
                <w:b/>
                <w:smallCaps/>
                <w:sz w:val="20"/>
                <w:szCs w:val="20"/>
              </w:rPr>
              <w:br w:type="page"/>
              <w:t>Skill/Competence</w:t>
            </w:r>
          </w:p>
        </w:tc>
        <w:tc>
          <w:tcPr>
            <w:tcW w:w="1120" w:type="dxa"/>
            <w:tcMar>
              <w:left w:w="28" w:type="dxa"/>
              <w:right w:w="28" w:type="dxa"/>
            </w:tcMar>
            <w:vAlign w:val="center"/>
          </w:tcPr>
          <w:p w:rsidR="00133338" w:rsidRPr="0061711E" w:rsidRDefault="00133338" w:rsidP="00A67E12">
            <w:pPr>
              <w:jc w:val="center"/>
              <w:rPr>
                <w:sz w:val="20"/>
                <w:szCs w:val="20"/>
              </w:rPr>
            </w:pPr>
            <w:r w:rsidRPr="0061711E">
              <w:rPr>
                <w:sz w:val="20"/>
                <w:szCs w:val="20"/>
              </w:rPr>
              <w:t>Importance</w:t>
            </w:r>
          </w:p>
        </w:tc>
        <w:tc>
          <w:tcPr>
            <w:tcW w:w="1223" w:type="dxa"/>
            <w:gridSpan w:val="2"/>
            <w:tcMar>
              <w:left w:w="28" w:type="dxa"/>
              <w:right w:w="28" w:type="dxa"/>
            </w:tcMar>
            <w:vAlign w:val="center"/>
          </w:tcPr>
          <w:p w:rsidR="00133338" w:rsidRPr="0061711E" w:rsidRDefault="00133338" w:rsidP="00A67E12">
            <w:pPr>
              <w:jc w:val="center"/>
              <w:rPr>
                <w:sz w:val="20"/>
                <w:szCs w:val="20"/>
              </w:rPr>
            </w:pPr>
            <w:r w:rsidRPr="0061711E">
              <w:rPr>
                <w:sz w:val="20"/>
                <w:szCs w:val="20"/>
              </w:rPr>
              <w:t>Level of achievement</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Analyze the subject area, identify, classify and describe problems; To find methods and approaches to their solution; Formulate requirements</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Mastering in the technology and methods of the correct choice and usage of building materials, products and structures, machines and equipment used in intelligent buildings and environmental engineering</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ind w:left="5"/>
              <w:jc w:val="center"/>
              <w:rPr>
                <w:sz w:val="20"/>
                <w:szCs w:val="20"/>
                <w:lang w:val="es-ES_tradnl"/>
              </w:rPr>
            </w:pPr>
            <w:r w:rsidRPr="0061711E">
              <w:rPr>
                <w:sz w:val="20"/>
                <w:szCs w:val="20"/>
                <w:lang w:val="ru-RU"/>
              </w:rPr>
              <w:t xml:space="preserve">1 </w:t>
            </w:r>
            <w:r w:rsidRPr="0061711E">
              <w:rPr>
                <w:sz w:val="20"/>
                <w:szCs w:val="20"/>
                <w:lang w:val="es-ES_tradnl"/>
              </w:rPr>
              <w:t xml:space="preserve">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Be able to create conditions for comfortable living in buildings, provide a favorable microclimate for maintaining the health of inhabitants;</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Ability to receive and apply advanced foreign experience in the field of eco-building, energy and resource saving, design of intelligent building management systems</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The ability to integrate knowledge of standards and rules of green building in the development of projects of intelligent buildings, to apply the "smart city" models in urban planning.</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The ability to assess the environmental performance of a projected building</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Analyze, select and apply methods and tools to ensure information security in automated control systems for intelligent buildings</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Effectively manage economic, human, technical and other resources</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To prepare technical and methodological materials for the presentation and description of intelligent buildings and their subsystems design at any stage of the life cycle</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 xml:space="preserve">The ability to apply BIM-technologies for the tasks of managing the building life cycle </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To develop and implement of new competitive ideas in the field of green building, energy and resource saving, design management systems for intelligent buildings</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To apply and develop fundamental and interdisciplinary knowledge, including mathematical and scientific principles, information technologies for successful problem solving</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Know and apply basic theoretical and practical knowledge, principles and tools in the professional field.</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40"/>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Take into account the social and ethical aspects of their professional activities</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567"/>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Evaluate and take into account economic and commercial indicators that affect the scope of professional activity, carry out a feasibility study of project solutions</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352"/>
        </w:trPr>
        <w:tc>
          <w:tcPr>
            <w:tcW w:w="7333" w:type="dxa"/>
            <w:shd w:val="clear" w:color="auto" w:fill="auto"/>
            <w:noWrap/>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Ability to select and install equipment and components of automation systems</w:t>
            </w: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344"/>
        </w:trPr>
        <w:tc>
          <w:tcPr>
            <w:tcW w:w="7333" w:type="dxa"/>
            <w:shd w:val="clear" w:color="auto" w:fill="auto"/>
            <w:noWrap/>
            <w:vAlign w:val="bottom"/>
          </w:tcPr>
          <w:p w:rsidR="00133338" w:rsidRPr="0061711E" w:rsidRDefault="00133338" w:rsidP="00133338">
            <w:pPr>
              <w:numPr>
                <w:ilvl w:val="0"/>
                <w:numId w:val="10"/>
              </w:numPr>
              <w:ind w:hanging="519"/>
              <w:contextualSpacing/>
              <w:rPr>
                <w:sz w:val="20"/>
                <w:szCs w:val="20"/>
                <w:lang w:val="en-US"/>
              </w:rPr>
            </w:pPr>
            <w:r w:rsidRPr="0061711E">
              <w:rPr>
                <w:sz w:val="20"/>
                <w:szCs w:val="20"/>
                <w:lang w:val="en-US"/>
              </w:rPr>
              <w:t>Owning the technologies to create an accessible environment for people with disabilities and the elderly</w:t>
            </w:r>
          </w:p>
        </w:tc>
        <w:tc>
          <w:tcPr>
            <w:tcW w:w="1120" w:type="dxa"/>
          </w:tcPr>
          <w:p w:rsidR="00133338" w:rsidRPr="0061711E" w:rsidRDefault="00133338" w:rsidP="00A67E12">
            <w:pPr>
              <w:ind w:left="5"/>
              <w:jc w:val="center"/>
              <w:rPr>
                <w:sz w:val="20"/>
                <w:szCs w:val="20"/>
                <w:lang w:val="es-ES_tradnl"/>
              </w:rPr>
            </w:pPr>
          </w:p>
        </w:tc>
        <w:tc>
          <w:tcPr>
            <w:tcW w:w="1216" w:type="dxa"/>
          </w:tcPr>
          <w:p w:rsidR="00133338" w:rsidRPr="0061711E" w:rsidRDefault="00133338" w:rsidP="00A67E12">
            <w:pPr>
              <w:jc w:val="center"/>
              <w:rPr>
                <w:sz w:val="20"/>
                <w:szCs w:val="20"/>
                <w:lang w:val="es-ES_tradnl"/>
              </w:rPr>
            </w:pP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27"/>
        </w:trPr>
        <w:tc>
          <w:tcPr>
            <w:tcW w:w="7333" w:type="dxa"/>
            <w:shd w:val="clear" w:color="auto" w:fill="auto"/>
            <w:noWrap/>
            <w:vAlign w:val="bottom"/>
          </w:tcPr>
          <w:p w:rsidR="00133338" w:rsidRPr="0061711E" w:rsidRDefault="00133338" w:rsidP="00A67E12">
            <w:pPr>
              <w:tabs>
                <w:tab w:val="left" w:pos="333"/>
              </w:tabs>
              <w:jc w:val="center"/>
              <w:rPr>
                <w:bCs/>
                <w:sz w:val="22"/>
                <w:szCs w:val="20"/>
                <w:lang w:val="en-US"/>
              </w:rPr>
            </w:pPr>
            <w:r w:rsidRPr="0061711E">
              <w:rPr>
                <w:bCs/>
                <w:sz w:val="22"/>
                <w:szCs w:val="20"/>
                <w:lang w:val="en-US"/>
              </w:rPr>
              <w:t>WRITE YOUR OPPORTUNITY OF COMPETENCIES, IF NECESSARY:</w:t>
            </w:r>
          </w:p>
        </w:tc>
        <w:tc>
          <w:tcPr>
            <w:tcW w:w="1120" w:type="dxa"/>
          </w:tcPr>
          <w:p w:rsidR="00133338" w:rsidRPr="0061711E" w:rsidRDefault="00133338" w:rsidP="00A67E12">
            <w:pPr>
              <w:ind w:left="5"/>
              <w:jc w:val="center"/>
              <w:rPr>
                <w:sz w:val="20"/>
                <w:szCs w:val="20"/>
                <w:lang w:val="es-ES_tradnl"/>
              </w:rPr>
            </w:pPr>
          </w:p>
        </w:tc>
        <w:tc>
          <w:tcPr>
            <w:tcW w:w="1216" w:type="dxa"/>
          </w:tcPr>
          <w:p w:rsidR="00133338" w:rsidRPr="0061711E" w:rsidRDefault="00133338" w:rsidP="00A67E12">
            <w:pPr>
              <w:jc w:val="center"/>
              <w:rPr>
                <w:sz w:val="20"/>
                <w:szCs w:val="20"/>
                <w:lang w:val="es-ES_tradnl"/>
              </w:rPr>
            </w:pP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316"/>
        </w:trPr>
        <w:tc>
          <w:tcPr>
            <w:tcW w:w="7333" w:type="dxa"/>
            <w:shd w:val="clear" w:color="auto" w:fill="auto"/>
            <w:noWrap/>
            <w:vAlign w:val="bottom"/>
          </w:tcPr>
          <w:p w:rsidR="00133338" w:rsidRPr="0061711E" w:rsidRDefault="00133338" w:rsidP="00133338">
            <w:pPr>
              <w:numPr>
                <w:ilvl w:val="0"/>
                <w:numId w:val="10"/>
              </w:numPr>
              <w:tabs>
                <w:tab w:val="left" w:pos="474"/>
              </w:tabs>
              <w:ind w:left="333" w:hanging="284"/>
              <w:contextualSpacing/>
              <w:jc w:val="both"/>
              <w:rPr>
                <w:sz w:val="22"/>
                <w:szCs w:val="20"/>
                <w:lang w:val="en-US"/>
              </w:rPr>
            </w:pP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r w:rsidR="00133338" w:rsidRPr="0061711E" w:rsidTr="00A67E12">
        <w:tblPrEx>
          <w:tblCellMar>
            <w:top w:w="0" w:type="dxa"/>
            <w:bottom w:w="0" w:type="dxa"/>
          </w:tblCellMar>
          <w:tblLook w:val="04A0" w:firstRow="1" w:lastRow="0" w:firstColumn="1" w:lastColumn="0" w:noHBand="0" w:noVBand="1"/>
        </w:tblPrEx>
        <w:trPr>
          <w:gridAfter w:val="1"/>
          <w:wAfter w:w="7" w:type="dxa"/>
          <w:trHeight w:val="264"/>
        </w:trPr>
        <w:tc>
          <w:tcPr>
            <w:tcW w:w="7333" w:type="dxa"/>
            <w:shd w:val="clear" w:color="auto" w:fill="auto"/>
            <w:noWrap/>
            <w:vAlign w:val="bottom"/>
          </w:tcPr>
          <w:p w:rsidR="00133338" w:rsidRPr="0061711E" w:rsidRDefault="00133338" w:rsidP="00133338">
            <w:pPr>
              <w:numPr>
                <w:ilvl w:val="0"/>
                <w:numId w:val="10"/>
              </w:numPr>
              <w:tabs>
                <w:tab w:val="left" w:pos="474"/>
              </w:tabs>
              <w:ind w:left="333" w:hanging="284"/>
              <w:contextualSpacing/>
              <w:jc w:val="both"/>
              <w:rPr>
                <w:sz w:val="22"/>
                <w:szCs w:val="20"/>
                <w:lang w:val="ru-RU"/>
              </w:rPr>
            </w:pPr>
          </w:p>
        </w:tc>
        <w:tc>
          <w:tcPr>
            <w:tcW w:w="1120" w:type="dxa"/>
          </w:tcPr>
          <w:p w:rsidR="00133338" w:rsidRPr="0061711E" w:rsidRDefault="00133338" w:rsidP="00A67E12">
            <w:pPr>
              <w:ind w:left="5"/>
              <w:jc w:val="center"/>
              <w:rPr>
                <w:sz w:val="20"/>
                <w:szCs w:val="20"/>
                <w:lang w:val="es-ES_tradnl"/>
              </w:rPr>
            </w:pPr>
            <w:r w:rsidRPr="0061711E">
              <w:rPr>
                <w:sz w:val="20"/>
                <w:szCs w:val="20"/>
                <w:lang w:val="es-ES_tradnl"/>
              </w:rPr>
              <w:t>1  2  3  4</w:t>
            </w:r>
          </w:p>
        </w:tc>
        <w:tc>
          <w:tcPr>
            <w:tcW w:w="1216" w:type="dxa"/>
          </w:tcPr>
          <w:p w:rsidR="00133338" w:rsidRPr="0061711E" w:rsidRDefault="00133338" w:rsidP="00A67E12">
            <w:pPr>
              <w:jc w:val="center"/>
              <w:rPr>
                <w:sz w:val="20"/>
                <w:szCs w:val="20"/>
                <w:lang w:val="es-ES_tradnl"/>
              </w:rPr>
            </w:pPr>
            <w:r w:rsidRPr="0061711E">
              <w:rPr>
                <w:sz w:val="20"/>
                <w:szCs w:val="20"/>
                <w:lang w:val="es-ES_tradnl"/>
              </w:rPr>
              <w:t>1  2  3  4</w:t>
            </w:r>
          </w:p>
        </w:tc>
      </w:tr>
    </w:tbl>
    <w:p w:rsidR="00133338" w:rsidRPr="0061711E" w:rsidRDefault="00133338" w:rsidP="00133338">
      <w:pPr>
        <w:pStyle w:val="a3"/>
        <w:ind w:left="0" w:firstLine="0"/>
        <w:rPr>
          <w:rFonts w:ascii="Times New Roman" w:hAnsi="Times New Roman"/>
          <w:b w:val="0"/>
          <w:sz w:val="20"/>
          <w:szCs w:val="20"/>
          <w:lang w:val="en-US"/>
        </w:rPr>
      </w:pPr>
      <w:r w:rsidRPr="0061711E">
        <w:rPr>
          <w:rFonts w:ascii="Times New Roman" w:hAnsi="Times New Roman"/>
          <w:b w:val="0"/>
          <w:sz w:val="20"/>
          <w:szCs w:val="20"/>
          <w:lang w:val="en-US"/>
        </w:rPr>
        <w:t xml:space="preserve">Please rank below </w:t>
      </w:r>
      <w:r w:rsidRPr="0061711E">
        <w:rPr>
          <w:rFonts w:ascii="Times New Roman" w:hAnsi="Times New Roman"/>
          <w:sz w:val="20"/>
          <w:szCs w:val="20"/>
          <w:lang w:val="en-US"/>
        </w:rPr>
        <w:t>the five most important competences</w:t>
      </w:r>
      <w:r w:rsidRPr="0061711E">
        <w:rPr>
          <w:rFonts w:ascii="Times New Roman" w:hAnsi="Times New Roman"/>
          <w:b w:val="0"/>
          <w:sz w:val="20"/>
          <w:szCs w:val="20"/>
          <w:lang w:val="en-US"/>
        </w:rPr>
        <w:t xml:space="preserve"> according to your opinion. Please write the number of the item within the box. Mark on the first box the most important, on the second box the second most important and so 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47"/>
        <w:gridCol w:w="1547"/>
        <w:gridCol w:w="1547"/>
        <w:gridCol w:w="1547"/>
        <w:gridCol w:w="1547"/>
      </w:tblGrid>
      <w:tr w:rsidR="00133338" w:rsidRPr="0061711E" w:rsidTr="00A67E12">
        <w:trPr>
          <w:jc w:val="center"/>
        </w:trPr>
        <w:tc>
          <w:tcPr>
            <w:tcW w:w="1633" w:type="dxa"/>
            <w:shd w:val="clear" w:color="auto" w:fill="auto"/>
          </w:tcPr>
          <w:p w:rsidR="00133338" w:rsidRPr="0061711E" w:rsidRDefault="00133338" w:rsidP="00A67E12">
            <w:pPr>
              <w:jc w:val="center"/>
              <w:rPr>
                <w:b/>
                <w:sz w:val="20"/>
                <w:szCs w:val="20"/>
                <w:lang w:val="ru-RU"/>
              </w:rPr>
            </w:pPr>
            <w:r w:rsidRPr="0061711E">
              <w:rPr>
                <w:b/>
                <w:sz w:val="20"/>
                <w:szCs w:val="20"/>
                <w:lang w:val="en-US"/>
              </w:rPr>
              <w:t>Important</w:t>
            </w:r>
          </w:p>
        </w:tc>
        <w:tc>
          <w:tcPr>
            <w:tcW w:w="1617" w:type="dxa"/>
            <w:shd w:val="clear" w:color="auto" w:fill="auto"/>
          </w:tcPr>
          <w:p w:rsidR="00133338" w:rsidRPr="0061711E" w:rsidRDefault="00133338" w:rsidP="00A67E12">
            <w:pPr>
              <w:jc w:val="center"/>
              <w:rPr>
                <w:b/>
                <w:sz w:val="20"/>
                <w:szCs w:val="20"/>
                <w:lang w:val="ru-RU"/>
              </w:rPr>
            </w:pPr>
            <w:r w:rsidRPr="0061711E">
              <w:rPr>
                <w:b/>
                <w:sz w:val="20"/>
                <w:szCs w:val="20"/>
                <w:lang w:val="ru-RU"/>
              </w:rPr>
              <w:t>1</w:t>
            </w:r>
          </w:p>
        </w:tc>
        <w:tc>
          <w:tcPr>
            <w:tcW w:w="1616" w:type="dxa"/>
            <w:shd w:val="clear" w:color="auto" w:fill="auto"/>
          </w:tcPr>
          <w:p w:rsidR="00133338" w:rsidRPr="0061711E" w:rsidRDefault="00133338" w:rsidP="00A67E12">
            <w:pPr>
              <w:jc w:val="center"/>
              <w:rPr>
                <w:b/>
                <w:sz w:val="20"/>
                <w:szCs w:val="20"/>
                <w:lang w:val="ru-RU"/>
              </w:rPr>
            </w:pPr>
            <w:r w:rsidRPr="0061711E">
              <w:rPr>
                <w:b/>
                <w:sz w:val="20"/>
                <w:szCs w:val="20"/>
                <w:lang w:val="ru-RU"/>
              </w:rPr>
              <w:t>2</w:t>
            </w:r>
          </w:p>
        </w:tc>
        <w:tc>
          <w:tcPr>
            <w:tcW w:w="1616" w:type="dxa"/>
            <w:shd w:val="clear" w:color="auto" w:fill="auto"/>
          </w:tcPr>
          <w:p w:rsidR="00133338" w:rsidRPr="0061711E" w:rsidRDefault="00133338" w:rsidP="00A67E12">
            <w:pPr>
              <w:jc w:val="center"/>
              <w:rPr>
                <w:b/>
                <w:sz w:val="20"/>
                <w:szCs w:val="20"/>
                <w:lang w:val="ru-RU"/>
              </w:rPr>
            </w:pPr>
            <w:r w:rsidRPr="0061711E">
              <w:rPr>
                <w:b/>
                <w:sz w:val="20"/>
                <w:szCs w:val="20"/>
                <w:lang w:val="ru-RU"/>
              </w:rPr>
              <w:t>3</w:t>
            </w:r>
          </w:p>
        </w:tc>
        <w:tc>
          <w:tcPr>
            <w:tcW w:w="1616" w:type="dxa"/>
            <w:shd w:val="clear" w:color="auto" w:fill="auto"/>
          </w:tcPr>
          <w:p w:rsidR="00133338" w:rsidRPr="0061711E" w:rsidRDefault="00133338" w:rsidP="00A67E12">
            <w:pPr>
              <w:jc w:val="center"/>
              <w:rPr>
                <w:b/>
                <w:sz w:val="20"/>
                <w:szCs w:val="20"/>
                <w:lang w:val="ru-RU"/>
              </w:rPr>
            </w:pPr>
            <w:r w:rsidRPr="0061711E">
              <w:rPr>
                <w:b/>
                <w:sz w:val="20"/>
                <w:szCs w:val="20"/>
                <w:lang w:val="ru-RU"/>
              </w:rPr>
              <w:t>4</w:t>
            </w:r>
          </w:p>
        </w:tc>
        <w:tc>
          <w:tcPr>
            <w:tcW w:w="1616" w:type="dxa"/>
            <w:shd w:val="clear" w:color="auto" w:fill="auto"/>
          </w:tcPr>
          <w:p w:rsidR="00133338" w:rsidRPr="0061711E" w:rsidRDefault="00133338" w:rsidP="00A67E12">
            <w:pPr>
              <w:jc w:val="center"/>
              <w:rPr>
                <w:b/>
                <w:sz w:val="20"/>
                <w:szCs w:val="20"/>
                <w:lang w:val="ru-RU"/>
              </w:rPr>
            </w:pPr>
            <w:r w:rsidRPr="0061711E">
              <w:rPr>
                <w:b/>
                <w:sz w:val="20"/>
                <w:szCs w:val="20"/>
                <w:lang w:val="ru-RU"/>
              </w:rPr>
              <w:t>5</w:t>
            </w:r>
          </w:p>
        </w:tc>
      </w:tr>
      <w:tr w:rsidR="00133338" w:rsidRPr="0061711E" w:rsidTr="00A67E12">
        <w:trPr>
          <w:jc w:val="center"/>
        </w:trPr>
        <w:tc>
          <w:tcPr>
            <w:tcW w:w="1633" w:type="dxa"/>
            <w:shd w:val="clear" w:color="auto" w:fill="auto"/>
          </w:tcPr>
          <w:p w:rsidR="00133338" w:rsidRPr="0061711E" w:rsidRDefault="00133338" w:rsidP="00A67E12">
            <w:pPr>
              <w:jc w:val="center"/>
              <w:rPr>
                <w:b/>
                <w:sz w:val="20"/>
                <w:szCs w:val="20"/>
                <w:lang w:val="en-US"/>
              </w:rPr>
            </w:pPr>
            <w:r w:rsidRPr="0061711E">
              <w:rPr>
                <w:b/>
                <w:sz w:val="20"/>
                <w:szCs w:val="20"/>
                <w:lang w:val="en-US"/>
              </w:rPr>
              <w:t>Number of competence</w:t>
            </w:r>
          </w:p>
        </w:tc>
        <w:tc>
          <w:tcPr>
            <w:tcW w:w="1617" w:type="dxa"/>
            <w:shd w:val="clear" w:color="auto" w:fill="auto"/>
          </w:tcPr>
          <w:p w:rsidR="00133338" w:rsidRPr="0061711E" w:rsidRDefault="00133338" w:rsidP="00A67E12">
            <w:pPr>
              <w:jc w:val="center"/>
              <w:rPr>
                <w:b/>
                <w:sz w:val="20"/>
                <w:szCs w:val="20"/>
                <w:lang w:val="en-US"/>
              </w:rPr>
            </w:pPr>
          </w:p>
        </w:tc>
        <w:tc>
          <w:tcPr>
            <w:tcW w:w="1616" w:type="dxa"/>
            <w:shd w:val="clear" w:color="auto" w:fill="auto"/>
          </w:tcPr>
          <w:p w:rsidR="00133338" w:rsidRPr="0061711E" w:rsidRDefault="00133338" w:rsidP="00A67E12">
            <w:pPr>
              <w:jc w:val="center"/>
              <w:rPr>
                <w:b/>
                <w:sz w:val="20"/>
                <w:szCs w:val="20"/>
                <w:lang w:val="en-US"/>
              </w:rPr>
            </w:pPr>
          </w:p>
        </w:tc>
        <w:tc>
          <w:tcPr>
            <w:tcW w:w="1616" w:type="dxa"/>
            <w:shd w:val="clear" w:color="auto" w:fill="auto"/>
          </w:tcPr>
          <w:p w:rsidR="00133338" w:rsidRPr="0061711E" w:rsidRDefault="00133338" w:rsidP="00A67E12">
            <w:pPr>
              <w:jc w:val="center"/>
              <w:rPr>
                <w:b/>
                <w:sz w:val="20"/>
                <w:szCs w:val="20"/>
                <w:lang w:val="en-US"/>
              </w:rPr>
            </w:pPr>
          </w:p>
        </w:tc>
        <w:tc>
          <w:tcPr>
            <w:tcW w:w="1616" w:type="dxa"/>
            <w:shd w:val="clear" w:color="auto" w:fill="auto"/>
          </w:tcPr>
          <w:p w:rsidR="00133338" w:rsidRPr="0061711E" w:rsidRDefault="00133338" w:rsidP="00A67E12">
            <w:pPr>
              <w:jc w:val="center"/>
              <w:rPr>
                <w:b/>
                <w:sz w:val="20"/>
                <w:szCs w:val="20"/>
                <w:lang w:val="en-US"/>
              </w:rPr>
            </w:pPr>
          </w:p>
        </w:tc>
        <w:tc>
          <w:tcPr>
            <w:tcW w:w="1616" w:type="dxa"/>
            <w:shd w:val="clear" w:color="auto" w:fill="auto"/>
          </w:tcPr>
          <w:p w:rsidR="00133338" w:rsidRPr="0061711E" w:rsidRDefault="00133338" w:rsidP="00A67E12">
            <w:pPr>
              <w:jc w:val="center"/>
              <w:rPr>
                <w:b/>
                <w:sz w:val="20"/>
                <w:szCs w:val="20"/>
                <w:lang w:val="en-US"/>
              </w:rPr>
            </w:pPr>
          </w:p>
        </w:tc>
      </w:tr>
    </w:tbl>
    <w:p w:rsidR="00133338" w:rsidRDefault="00133338" w:rsidP="00133338">
      <w:pPr>
        <w:pStyle w:val="a3"/>
        <w:ind w:left="0" w:firstLine="0"/>
        <w:rPr>
          <w:rFonts w:ascii="Times New Roman" w:hAnsi="Times New Roman"/>
          <w:b w:val="0"/>
          <w:sz w:val="24"/>
          <w:lang w:val="en-US"/>
        </w:rPr>
      </w:pPr>
    </w:p>
    <w:p w:rsidR="00133338" w:rsidRPr="0061711E" w:rsidRDefault="00133338" w:rsidP="00133338">
      <w:pPr>
        <w:ind w:left="568" w:hanging="284"/>
        <w:rPr>
          <w:lang w:val="en-US"/>
        </w:rPr>
      </w:pPr>
      <w:r w:rsidRPr="002B3F8A">
        <w:rPr>
          <w:b/>
          <w:lang w:val="en-US"/>
        </w:rPr>
        <w:t>Many thanks for your co-operation</w:t>
      </w:r>
    </w:p>
    <w:p w:rsidR="00133338" w:rsidRPr="00CF34B4" w:rsidRDefault="00133338" w:rsidP="00133338">
      <w:pPr>
        <w:rPr>
          <w:lang w:val="en-US"/>
        </w:rPr>
      </w:pPr>
    </w:p>
    <w:p w:rsidR="00FE6755" w:rsidRPr="00133338" w:rsidRDefault="00FE6755">
      <w:pPr>
        <w:rPr>
          <w:lang w:val="en-US"/>
        </w:rPr>
      </w:pPr>
    </w:p>
    <w:sectPr w:rsidR="00FE6755" w:rsidRPr="00133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3DC"/>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55949E1"/>
    <w:multiLevelType w:val="singleLevel"/>
    <w:tmpl w:val="FFFFFFFF"/>
    <w:lvl w:ilvl="0">
      <w:start w:val="1"/>
      <w:numFmt w:val="bullet"/>
      <w:lvlText w:val=""/>
      <w:legacy w:legacy="1" w:legacySpace="0" w:legacyIndent="300"/>
      <w:lvlJc w:val="left"/>
      <w:pPr>
        <w:ind w:left="300" w:hanging="300"/>
      </w:pPr>
      <w:rPr>
        <w:rFonts w:ascii="Symbol" w:hAnsi="Symbol" w:hint="default"/>
      </w:rPr>
    </w:lvl>
  </w:abstractNum>
  <w:abstractNum w:abstractNumId="2" w15:restartNumberingAfterBreak="0">
    <w:nsid w:val="06C44D22"/>
    <w:multiLevelType w:val="singleLevel"/>
    <w:tmpl w:val="C61E23B4"/>
    <w:lvl w:ilvl="0">
      <w:start w:val="1"/>
      <w:numFmt w:val="decimal"/>
      <w:lvlText w:val="%1."/>
      <w:lvlJc w:val="left"/>
      <w:pPr>
        <w:tabs>
          <w:tab w:val="num" w:pos="360"/>
        </w:tabs>
        <w:ind w:left="360" w:hanging="360"/>
      </w:pPr>
      <w:rPr>
        <w:lang w:val="en-US"/>
      </w:rPr>
    </w:lvl>
  </w:abstractNum>
  <w:abstractNum w:abstractNumId="3" w15:restartNumberingAfterBreak="0">
    <w:nsid w:val="078075FC"/>
    <w:multiLevelType w:val="singleLevel"/>
    <w:tmpl w:val="C2467028"/>
    <w:lvl w:ilvl="0">
      <w:start w:val="6"/>
      <w:numFmt w:val="decimal"/>
      <w:lvlText w:val="%1."/>
      <w:lvlJc w:val="left"/>
      <w:pPr>
        <w:tabs>
          <w:tab w:val="num" w:pos="360"/>
        </w:tabs>
        <w:ind w:left="360" w:hanging="360"/>
      </w:pPr>
    </w:lvl>
  </w:abstractNum>
  <w:abstractNum w:abstractNumId="4" w15:restartNumberingAfterBreak="0">
    <w:nsid w:val="17F00926"/>
    <w:multiLevelType w:val="singleLevel"/>
    <w:tmpl w:val="184223D0"/>
    <w:lvl w:ilvl="0">
      <w:start w:val="7"/>
      <w:numFmt w:val="decimal"/>
      <w:lvlText w:val="%1."/>
      <w:lvlJc w:val="left"/>
      <w:pPr>
        <w:tabs>
          <w:tab w:val="num" w:pos="360"/>
        </w:tabs>
        <w:ind w:left="360" w:hanging="360"/>
      </w:pPr>
    </w:lvl>
  </w:abstractNum>
  <w:abstractNum w:abstractNumId="5" w15:restartNumberingAfterBreak="0">
    <w:nsid w:val="280A3202"/>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2A343899"/>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3A215174"/>
    <w:multiLevelType w:val="singleLevel"/>
    <w:tmpl w:val="FFFFFFFF"/>
    <w:lvl w:ilvl="0">
      <w:start w:val="1"/>
      <w:numFmt w:val="bullet"/>
      <w:lvlText w:val=""/>
      <w:legacy w:legacy="1" w:legacySpace="0" w:legacyIndent="300"/>
      <w:lvlJc w:val="left"/>
      <w:pPr>
        <w:ind w:left="300" w:hanging="300"/>
      </w:pPr>
      <w:rPr>
        <w:rFonts w:ascii="Symbol" w:hAnsi="Symbol" w:hint="default"/>
      </w:rPr>
    </w:lvl>
  </w:abstractNum>
  <w:abstractNum w:abstractNumId="8" w15:restartNumberingAfterBreak="0">
    <w:nsid w:val="4EFF43F9"/>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527470F1"/>
    <w:multiLevelType w:val="hybridMultilevel"/>
    <w:tmpl w:val="C0D66B5E"/>
    <w:lvl w:ilvl="0" w:tplc="48A2C874">
      <w:start w:val="1"/>
      <w:numFmt w:val="decimal"/>
      <w:lvlText w:val="%1."/>
      <w:lvlJc w:val="center"/>
      <w:pPr>
        <w:ind w:left="720" w:hanging="360"/>
      </w:pPr>
      <w:rPr>
        <w:rFonts w:hint="default"/>
        <w:b w:val="0"/>
        <w:i w:val="0"/>
        <w:caps w:val="0"/>
        <w:strike w:val="0"/>
        <w:dstrike w:val="0"/>
        <w:vanish w:val="0"/>
        <w:color w:val="auto"/>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296C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1D3AD3"/>
    <w:multiLevelType w:val="hybridMultilevel"/>
    <w:tmpl w:val="2BF0F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7"/>
  </w:num>
  <w:num w:numId="6">
    <w:abstractNumId w:val="1"/>
  </w:num>
  <w:num w:numId="7">
    <w:abstractNumId w:val="0"/>
  </w:num>
  <w:num w:numId="8">
    <w:abstractNumId w:val="8"/>
  </w:num>
  <w:num w:numId="9">
    <w:abstractNumId w:val="3"/>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38"/>
    <w:rsid w:val="00021822"/>
    <w:rsid w:val="00133338"/>
    <w:rsid w:val="00FE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30CF5-B855-4CB6-9553-AAAB111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338"/>
    <w:pPr>
      <w:spacing w:after="0" w:line="240" w:lineRule="auto"/>
    </w:pPr>
    <w:rPr>
      <w:rFonts w:ascii="Times New Roman" w:eastAsia="Times New Roman" w:hAnsi="Times New Roman" w:cs="Times New Roman"/>
      <w:sz w:val="24"/>
      <w:szCs w:val="24"/>
      <w:lang w:val="es-ES" w:eastAsia="es-ES"/>
    </w:rPr>
  </w:style>
  <w:style w:type="paragraph" w:styleId="1">
    <w:name w:val="heading 1"/>
    <w:basedOn w:val="a"/>
    <w:next w:val="a"/>
    <w:link w:val="10"/>
    <w:qFormat/>
    <w:rsid w:val="00133338"/>
    <w:pPr>
      <w:keepNext/>
      <w:jc w:val="both"/>
      <w:outlineLvl w:val="0"/>
    </w:pPr>
    <w:rPr>
      <w:rFonts w:ascii="Arial (W1)" w:hAnsi="Arial (W1)" w:cs="Arial"/>
      <w:b/>
      <w:sz w:val="22"/>
    </w:rPr>
  </w:style>
  <w:style w:type="paragraph" w:styleId="3">
    <w:name w:val="heading 3"/>
    <w:basedOn w:val="a"/>
    <w:next w:val="a"/>
    <w:link w:val="30"/>
    <w:qFormat/>
    <w:rsid w:val="00133338"/>
    <w:pPr>
      <w:keepNext/>
      <w:outlineLvl w:val="2"/>
    </w:pPr>
    <w:rPr>
      <w:rFonts w:ascii="Arial" w:hAnsi="Arial"/>
      <w:b/>
      <w:sz w:val="18"/>
    </w:rPr>
  </w:style>
  <w:style w:type="paragraph" w:styleId="5">
    <w:name w:val="heading 5"/>
    <w:basedOn w:val="a"/>
    <w:next w:val="a"/>
    <w:link w:val="50"/>
    <w:qFormat/>
    <w:rsid w:val="00133338"/>
    <w:pPr>
      <w:keepNext/>
      <w:outlineLvl w:val="4"/>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338"/>
    <w:rPr>
      <w:rFonts w:ascii="Arial (W1)" w:eastAsia="Times New Roman" w:hAnsi="Arial (W1)" w:cs="Arial"/>
      <w:b/>
      <w:szCs w:val="24"/>
      <w:lang w:val="es-ES" w:eastAsia="es-ES"/>
    </w:rPr>
  </w:style>
  <w:style w:type="character" w:customStyle="1" w:styleId="30">
    <w:name w:val="Заголовок 3 Знак"/>
    <w:basedOn w:val="a0"/>
    <w:link w:val="3"/>
    <w:rsid w:val="00133338"/>
    <w:rPr>
      <w:rFonts w:ascii="Arial" w:eastAsia="Times New Roman" w:hAnsi="Arial" w:cs="Times New Roman"/>
      <w:b/>
      <w:sz w:val="18"/>
      <w:szCs w:val="24"/>
      <w:lang w:val="es-ES" w:eastAsia="es-ES"/>
    </w:rPr>
  </w:style>
  <w:style w:type="character" w:customStyle="1" w:styleId="50">
    <w:name w:val="Заголовок 5 Знак"/>
    <w:basedOn w:val="a0"/>
    <w:link w:val="5"/>
    <w:rsid w:val="00133338"/>
    <w:rPr>
      <w:rFonts w:ascii="Arial" w:eastAsia="Times New Roman" w:hAnsi="Arial" w:cs="Times New Roman"/>
      <w:b/>
      <w:sz w:val="20"/>
      <w:szCs w:val="24"/>
      <w:lang w:val="es-ES" w:eastAsia="es-ES"/>
    </w:rPr>
  </w:style>
  <w:style w:type="paragraph" w:styleId="a3">
    <w:name w:val="Body Text Indent"/>
    <w:basedOn w:val="a"/>
    <w:link w:val="a4"/>
    <w:rsid w:val="00133338"/>
    <w:pPr>
      <w:ind w:left="720" w:hanging="720"/>
      <w:jc w:val="both"/>
    </w:pPr>
    <w:rPr>
      <w:rFonts w:ascii="Arial" w:hAnsi="Arial"/>
      <w:b/>
      <w:sz w:val="22"/>
      <w:lang w:val="es-ES_tradnl"/>
    </w:rPr>
  </w:style>
  <w:style w:type="character" w:customStyle="1" w:styleId="a4">
    <w:name w:val="Основной текст с отступом Знак"/>
    <w:basedOn w:val="a0"/>
    <w:link w:val="a3"/>
    <w:rsid w:val="00133338"/>
    <w:rPr>
      <w:rFonts w:ascii="Arial" w:eastAsia="Times New Roman" w:hAnsi="Arial" w:cs="Times New Roman"/>
      <w:b/>
      <w:szCs w:val="24"/>
      <w:lang w:val="es-ES_tradnl" w:eastAsia="es-ES"/>
    </w:rPr>
  </w:style>
  <w:style w:type="table" w:styleId="a5">
    <w:name w:val="Table Grid"/>
    <w:basedOn w:val="a1"/>
    <w:uiPriority w:val="39"/>
    <w:rsid w:val="0013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2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ipetrpova</dc:creator>
  <cp:keywords/>
  <dc:description/>
  <cp:lastModifiedBy>ipetrpova</cp:lastModifiedBy>
  <cp:revision>2</cp:revision>
  <dcterms:created xsi:type="dcterms:W3CDTF">2017-03-19T19:33:00Z</dcterms:created>
  <dcterms:modified xsi:type="dcterms:W3CDTF">2017-03-19T20:41:00Z</dcterms:modified>
</cp:coreProperties>
</file>